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A1C9D" w:rsidRDefault="00613E16" w:rsidP="000F02CE">
      <w:pPr>
        <w:ind w:right="-1"/>
        <w:jc w:val="both"/>
        <w:rPr>
          <w:sz w:val="24"/>
        </w:rPr>
      </w:pPr>
      <w:r>
        <w:rPr>
          <w:b/>
          <w:szCs w:val="28"/>
        </w:rPr>
        <w:t xml:space="preserve">                                                                              </w:t>
      </w:r>
    </w:p>
    <w:p w:rsidR="003147E6" w:rsidRDefault="003147E6" w:rsidP="0070318B">
      <w:pPr>
        <w:pStyle w:val="14"/>
        <w:jc w:val="center"/>
        <w:rPr>
          <w:rFonts w:ascii="Times New Roman" w:hAnsi="Times New Roman"/>
          <w:b/>
          <w:bCs/>
          <w:sz w:val="28"/>
          <w:szCs w:val="28"/>
        </w:rPr>
      </w:pPr>
    </w:p>
    <w:p w:rsidR="003147E6" w:rsidRDefault="003147E6" w:rsidP="0070318B">
      <w:pPr>
        <w:pStyle w:val="14"/>
        <w:jc w:val="center"/>
        <w:rPr>
          <w:rFonts w:ascii="Times New Roman" w:hAnsi="Times New Roman"/>
          <w:b/>
          <w:bCs/>
          <w:sz w:val="28"/>
          <w:szCs w:val="28"/>
        </w:rPr>
      </w:pPr>
    </w:p>
    <w:p w:rsidR="003147E6" w:rsidRDefault="003147E6" w:rsidP="0070318B">
      <w:pPr>
        <w:pStyle w:val="14"/>
        <w:jc w:val="center"/>
        <w:rPr>
          <w:rFonts w:ascii="Times New Roman" w:hAnsi="Times New Roman"/>
          <w:b/>
          <w:bCs/>
          <w:sz w:val="28"/>
          <w:szCs w:val="28"/>
        </w:rPr>
      </w:pPr>
    </w:p>
    <w:p w:rsidR="003147E6" w:rsidRDefault="003147E6" w:rsidP="0070318B">
      <w:pPr>
        <w:pStyle w:val="14"/>
        <w:jc w:val="center"/>
        <w:rPr>
          <w:rFonts w:ascii="Times New Roman" w:hAnsi="Times New Roman"/>
          <w:b/>
          <w:bCs/>
          <w:sz w:val="28"/>
          <w:szCs w:val="28"/>
        </w:rPr>
      </w:pPr>
    </w:p>
    <w:p w:rsidR="003147E6" w:rsidRDefault="003147E6" w:rsidP="0070318B">
      <w:pPr>
        <w:pStyle w:val="14"/>
        <w:jc w:val="center"/>
        <w:rPr>
          <w:rFonts w:ascii="Times New Roman" w:hAnsi="Times New Roman"/>
          <w:b/>
          <w:bCs/>
          <w:sz w:val="28"/>
          <w:szCs w:val="28"/>
        </w:rPr>
      </w:pPr>
    </w:p>
    <w:p w:rsidR="000F02CE" w:rsidRDefault="000F02CE" w:rsidP="0070318B">
      <w:pPr>
        <w:pStyle w:val="14"/>
        <w:jc w:val="center"/>
        <w:rPr>
          <w:rFonts w:ascii="Times New Roman" w:hAnsi="Times New Roman"/>
          <w:b/>
          <w:bCs/>
          <w:sz w:val="28"/>
          <w:szCs w:val="28"/>
        </w:rPr>
      </w:pPr>
    </w:p>
    <w:p w:rsidR="000F02CE" w:rsidRDefault="000F02CE" w:rsidP="0070318B">
      <w:pPr>
        <w:pStyle w:val="14"/>
        <w:jc w:val="center"/>
        <w:rPr>
          <w:rFonts w:ascii="Times New Roman" w:hAnsi="Times New Roman"/>
          <w:b/>
          <w:bCs/>
          <w:sz w:val="28"/>
          <w:szCs w:val="28"/>
        </w:rPr>
      </w:pPr>
    </w:p>
    <w:p w:rsidR="000F02CE" w:rsidRDefault="000F02CE" w:rsidP="0070318B">
      <w:pPr>
        <w:pStyle w:val="14"/>
        <w:jc w:val="center"/>
        <w:rPr>
          <w:rFonts w:ascii="Times New Roman" w:hAnsi="Times New Roman"/>
          <w:b/>
          <w:bCs/>
          <w:sz w:val="28"/>
          <w:szCs w:val="28"/>
        </w:rPr>
      </w:pPr>
    </w:p>
    <w:p w:rsidR="000F02CE" w:rsidRDefault="000F02CE" w:rsidP="0070318B">
      <w:pPr>
        <w:pStyle w:val="14"/>
        <w:jc w:val="center"/>
        <w:rPr>
          <w:rFonts w:ascii="Times New Roman" w:hAnsi="Times New Roman"/>
          <w:b/>
          <w:bCs/>
          <w:sz w:val="28"/>
          <w:szCs w:val="28"/>
        </w:rPr>
      </w:pPr>
    </w:p>
    <w:p w:rsidR="000F02CE" w:rsidRDefault="000F02CE" w:rsidP="0070318B">
      <w:pPr>
        <w:pStyle w:val="14"/>
        <w:jc w:val="center"/>
        <w:rPr>
          <w:rFonts w:ascii="Times New Roman" w:hAnsi="Times New Roman"/>
          <w:b/>
          <w:bCs/>
          <w:sz w:val="28"/>
          <w:szCs w:val="28"/>
        </w:rPr>
      </w:pPr>
    </w:p>
    <w:p w:rsidR="000F02CE" w:rsidRDefault="000F02CE" w:rsidP="0070318B">
      <w:pPr>
        <w:pStyle w:val="14"/>
        <w:jc w:val="center"/>
        <w:rPr>
          <w:rFonts w:ascii="Times New Roman" w:hAnsi="Times New Roman"/>
          <w:b/>
          <w:bCs/>
          <w:sz w:val="28"/>
          <w:szCs w:val="28"/>
        </w:rPr>
      </w:pPr>
    </w:p>
    <w:p w:rsidR="003147E6" w:rsidRDefault="003147E6" w:rsidP="0070318B">
      <w:pPr>
        <w:pStyle w:val="14"/>
        <w:jc w:val="center"/>
        <w:rPr>
          <w:rFonts w:ascii="Times New Roman" w:hAnsi="Times New Roman"/>
          <w:b/>
          <w:bCs/>
          <w:sz w:val="28"/>
          <w:szCs w:val="28"/>
        </w:rPr>
      </w:pPr>
    </w:p>
    <w:p w:rsidR="003147E6" w:rsidRDefault="003147E6" w:rsidP="0070318B">
      <w:pPr>
        <w:pStyle w:val="14"/>
        <w:jc w:val="center"/>
        <w:rPr>
          <w:rFonts w:ascii="Times New Roman" w:hAnsi="Times New Roman"/>
          <w:b/>
          <w:bCs/>
          <w:sz w:val="28"/>
          <w:szCs w:val="28"/>
        </w:rPr>
      </w:pPr>
    </w:p>
    <w:p w:rsidR="003147E6" w:rsidRDefault="003147E6" w:rsidP="0070318B">
      <w:pPr>
        <w:pStyle w:val="14"/>
        <w:jc w:val="center"/>
        <w:rPr>
          <w:rFonts w:ascii="Times New Roman" w:hAnsi="Times New Roman"/>
          <w:b/>
          <w:bCs/>
          <w:sz w:val="28"/>
          <w:szCs w:val="28"/>
        </w:rPr>
      </w:pPr>
    </w:p>
    <w:p w:rsidR="003147E6" w:rsidRDefault="003147E6" w:rsidP="0070318B">
      <w:pPr>
        <w:pStyle w:val="14"/>
        <w:jc w:val="center"/>
        <w:rPr>
          <w:rFonts w:ascii="Times New Roman" w:hAnsi="Times New Roman"/>
          <w:b/>
          <w:bCs/>
          <w:sz w:val="28"/>
          <w:szCs w:val="28"/>
        </w:rPr>
      </w:pPr>
    </w:p>
    <w:p w:rsidR="003147E6" w:rsidRDefault="003147E6" w:rsidP="0070318B">
      <w:pPr>
        <w:pStyle w:val="14"/>
        <w:jc w:val="center"/>
        <w:rPr>
          <w:rFonts w:ascii="Times New Roman" w:hAnsi="Times New Roman"/>
          <w:b/>
          <w:bCs/>
          <w:sz w:val="28"/>
          <w:szCs w:val="28"/>
        </w:rPr>
      </w:pPr>
    </w:p>
    <w:p w:rsidR="003147E6" w:rsidRDefault="003147E6" w:rsidP="0070318B">
      <w:pPr>
        <w:pStyle w:val="14"/>
        <w:jc w:val="center"/>
        <w:rPr>
          <w:rFonts w:ascii="Times New Roman" w:hAnsi="Times New Roman"/>
          <w:b/>
          <w:bCs/>
          <w:sz w:val="28"/>
          <w:szCs w:val="28"/>
        </w:rPr>
      </w:pPr>
    </w:p>
    <w:p w:rsidR="003147E6" w:rsidRDefault="003147E6" w:rsidP="0070318B">
      <w:pPr>
        <w:pStyle w:val="14"/>
        <w:jc w:val="center"/>
        <w:rPr>
          <w:rFonts w:ascii="Times New Roman" w:hAnsi="Times New Roman"/>
          <w:b/>
          <w:bCs/>
          <w:sz w:val="28"/>
          <w:szCs w:val="28"/>
        </w:rPr>
      </w:pPr>
    </w:p>
    <w:p w:rsidR="003147E6" w:rsidRDefault="003147E6" w:rsidP="0070318B">
      <w:pPr>
        <w:pStyle w:val="14"/>
        <w:jc w:val="center"/>
        <w:rPr>
          <w:rFonts w:ascii="Times New Roman" w:hAnsi="Times New Roman"/>
          <w:b/>
          <w:bCs/>
          <w:sz w:val="28"/>
          <w:szCs w:val="28"/>
        </w:rPr>
      </w:pPr>
    </w:p>
    <w:p w:rsidR="0070318B" w:rsidRDefault="0070318B" w:rsidP="0070318B">
      <w:pPr>
        <w:pStyle w:val="14"/>
        <w:jc w:val="center"/>
        <w:rPr>
          <w:rFonts w:ascii="Times New Roman" w:hAnsi="Times New Roman"/>
          <w:b/>
          <w:bCs/>
          <w:sz w:val="28"/>
          <w:szCs w:val="28"/>
        </w:rPr>
      </w:pPr>
      <w:r>
        <w:rPr>
          <w:rFonts w:ascii="Times New Roman" w:hAnsi="Times New Roman"/>
          <w:b/>
          <w:bCs/>
          <w:sz w:val="28"/>
          <w:szCs w:val="28"/>
        </w:rPr>
        <w:t>АУКЦИОННАЯ ДОКУМЕНТАЦИЯ</w:t>
      </w:r>
    </w:p>
    <w:p w:rsidR="0070318B" w:rsidRDefault="0070318B" w:rsidP="0070318B">
      <w:pPr>
        <w:jc w:val="center"/>
        <w:rPr>
          <w:b/>
          <w:szCs w:val="28"/>
        </w:rPr>
      </w:pPr>
      <w:r>
        <w:rPr>
          <w:b/>
          <w:szCs w:val="28"/>
        </w:rPr>
        <w:t>по проведению открытого аукциона на право заключения</w:t>
      </w:r>
    </w:p>
    <w:p w:rsidR="00E40EE4" w:rsidRDefault="0070318B" w:rsidP="0070318B">
      <w:pPr>
        <w:ind w:left="540" w:right="354"/>
        <w:jc w:val="center"/>
        <w:rPr>
          <w:szCs w:val="28"/>
        </w:rPr>
      </w:pPr>
      <w:r>
        <w:rPr>
          <w:b/>
          <w:szCs w:val="28"/>
        </w:rPr>
        <w:t xml:space="preserve">договора </w:t>
      </w:r>
      <w:r>
        <w:rPr>
          <w:b/>
          <w:bCs/>
          <w:szCs w:val="28"/>
        </w:rPr>
        <w:t>аренды недвижимого</w:t>
      </w:r>
      <w:r w:rsidR="003147E6">
        <w:rPr>
          <w:b/>
          <w:bCs/>
          <w:szCs w:val="28"/>
        </w:rPr>
        <w:t xml:space="preserve"> муниципального</w:t>
      </w:r>
      <w:r>
        <w:rPr>
          <w:b/>
          <w:bCs/>
          <w:szCs w:val="28"/>
        </w:rPr>
        <w:t xml:space="preserve"> имущества</w:t>
      </w:r>
      <w:r w:rsidR="003147E6">
        <w:rPr>
          <w:b/>
          <w:bCs/>
          <w:szCs w:val="28"/>
        </w:rPr>
        <w:t xml:space="preserve"> закрепленного за муниципальным бюджетным образовательным учреждением на праве оперативного управления</w:t>
      </w:r>
      <w:r>
        <w:rPr>
          <w:szCs w:val="28"/>
        </w:rPr>
        <w:t xml:space="preserve"> </w:t>
      </w:r>
    </w:p>
    <w:p w:rsidR="00E40EE4" w:rsidRDefault="00E40EE4" w:rsidP="00E40EE4">
      <w:pPr>
        <w:jc w:val="center"/>
        <w:rPr>
          <w:b/>
          <w:bCs/>
          <w:sz w:val="24"/>
          <w:szCs w:val="24"/>
        </w:rPr>
      </w:pPr>
    </w:p>
    <w:p w:rsidR="003147E6" w:rsidRDefault="003147E6" w:rsidP="00E40EE4">
      <w:pPr>
        <w:jc w:val="center"/>
        <w:rPr>
          <w:b/>
          <w:bCs/>
          <w:sz w:val="24"/>
          <w:szCs w:val="24"/>
        </w:rPr>
      </w:pPr>
    </w:p>
    <w:p w:rsidR="003147E6" w:rsidRDefault="003147E6" w:rsidP="00E40EE4">
      <w:pPr>
        <w:jc w:val="center"/>
        <w:rPr>
          <w:b/>
          <w:bCs/>
          <w:sz w:val="24"/>
          <w:szCs w:val="24"/>
        </w:rPr>
      </w:pPr>
    </w:p>
    <w:p w:rsidR="003147E6" w:rsidRDefault="003147E6" w:rsidP="00E40EE4">
      <w:pPr>
        <w:jc w:val="center"/>
        <w:rPr>
          <w:b/>
          <w:bCs/>
          <w:sz w:val="24"/>
          <w:szCs w:val="24"/>
        </w:rPr>
      </w:pPr>
    </w:p>
    <w:p w:rsidR="003147E6" w:rsidRDefault="003147E6" w:rsidP="00E40EE4">
      <w:pPr>
        <w:jc w:val="center"/>
        <w:rPr>
          <w:b/>
          <w:bCs/>
          <w:sz w:val="24"/>
          <w:szCs w:val="24"/>
        </w:rPr>
      </w:pPr>
    </w:p>
    <w:p w:rsidR="003147E6" w:rsidRDefault="003147E6" w:rsidP="00E40EE4">
      <w:pPr>
        <w:jc w:val="center"/>
        <w:rPr>
          <w:b/>
          <w:bCs/>
          <w:sz w:val="24"/>
          <w:szCs w:val="24"/>
        </w:rPr>
      </w:pPr>
    </w:p>
    <w:p w:rsidR="003147E6" w:rsidRDefault="003147E6" w:rsidP="00E40EE4">
      <w:pPr>
        <w:jc w:val="center"/>
        <w:rPr>
          <w:b/>
          <w:bCs/>
          <w:sz w:val="24"/>
          <w:szCs w:val="24"/>
        </w:rPr>
      </w:pPr>
    </w:p>
    <w:p w:rsidR="003147E6" w:rsidRDefault="003147E6" w:rsidP="00E40EE4">
      <w:pPr>
        <w:jc w:val="center"/>
        <w:rPr>
          <w:b/>
          <w:bCs/>
          <w:sz w:val="24"/>
          <w:szCs w:val="24"/>
        </w:rPr>
      </w:pPr>
    </w:p>
    <w:p w:rsidR="003147E6" w:rsidRDefault="003147E6" w:rsidP="00E40EE4">
      <w:pPr>
        <w:jc w:val="center"/>
        <w:rPr>
          <w:b/>
          <w:bCs/>
          <w:sz w:val="24"/>
          <w:szCs w:val="24"/>
        </w:rPr>
      </w:pPr>
    </w:p>
    <w:p w:rsidR="003147E6" w:rsidRDefault="003147E6" w:rsidP="00E40EE4">
      <w:pPr>
        <w:jc w:val="center"/>
        <w:rPr>
          <w:b/>
          <w:bCs/>
          <w:sz w:val="24"/>
          <w:szCs w:val="24"/>
        </w:rPr>
      </w:pPr>
    </w:p>
    <w:p w:rsidR="003147E6" w:rsidRDefault="003147E6" w:rsidP="00E40EE4">
      <w:pPr>
        <w:jc w:val="center"/>
        <w:rPr>
          <w:b/>
          <w:bCs/>
          <w:sz w:val="24"/>
          <w:szCs w:val="24"/>
        </w:rPr>
      </w:pPr>
    </w:p>
    <w:p w:rsidR="003147E6" w:rsidRDefault="003147E6" w:rsidP="00E40EE4">
      <w:pPr>
        <w:jc w:val="center"/>
        <w:rPr>
          <w:b/>
          <w:bCs/>
          <w:sz w:val="24"/>
          <w:szCs w:val="24"/>
        </w:rPr>
      </w:pPr>
    </w:p>
    <w:p w:rsidR="003147E6" w:rsidRDefault="003147E6" w:rsidP="00E40EE4">
      <w:pPr>
        <w:jc w:val="center"/>
        <w:rPr>
          <w:b/>
          <w:bCs/>
          <w:sz w:val="24"/>
          <w:szCs w:val="24"/>
        </w:rPr>
      </w:pPr>
    </w:p>
    <w:p w:rsidR="003147E6" w:rsidRDefault="003147E6" w:rsidP="00E40EE4">
      <w:pPr>
        <w:jc w:val="center"/>
        <w:rPr>
          <w:b/>
          <w:bCs/>
          <w:sz w:val="24"/>
          <w:szCs w:val="24"/>
        </w:rPr>
      </w:pPr>
    </w:p>
    <w:p w:rsidR="003147E6" w:rsidRDefault="003147E6" w:rsidP="00E40EE4">
      <w:pPr>
        <w:jc w:val="center"/>
        <w:rPr>
          <w:b/>
          <w:bCs/>
          <w:sz w:val="24"/>
          <w:szCs w:val="24"/>
        </w:rPr>
      </w:pPr>
    </w:p>
    <w:p w:rsidR="003147E6" w:rsidRDefault="003147E6" w:rsidP="00E40EE4">
      <w:pPr>
        <w:jc w:val="center"/>
        <w:rPr>
          <w:b/>
          <w:bCs/>
          <w:sz w:val="24"/>
          <w:szCs w:val="24"/>
        </w:rPr>
      </w:pPr>
    </w:p>
    <w:p w:rsidR="003147E6" w:rsidRDefault="003147E6" w:rsidP="00E40EE4">
      <w:pPr>
        <w:jc w:val="center"/>
        <w:rPr>
          <w:b/>
          <w:bCs/>
          <w:sz w:val="24"/>
          <w:szCs w:val="24"/>
        </w:rPr>
      </w:pPr>
    </w:p>
    <w:p w:rsidR="003147E6" w:rsidRDefault="003147E6" w:rsidP="00E40EE4">
      <w:pPr>
        <w:jc w:val="center"/>
        <w:rPr>
          <w:b/>
          <w:bCs/>
          <w:sz w:val="24"/>
          <w:szCs w:val="24"/>
        </w:rPr>
      </w:pPr>
    </w:p>
    <w:p w:rsidR="003147E6" w:rsidRDefault="003147E6" w:rsidP="00E40EE4">
      <w:pPr>
        <w:jc w:val="center"/>
        <w:rPr>
          <w:b/>
          <w:bCs/>
          <w:sz w:val="24"/>
          <w:szCs w:val="24"/>
        </w:rPr>
      </w:pPr>
    </w:p>
    <w:p w:rsidR="003147E6" w:rsidRDefault="003147E6" w:rsidP="00E40EE4">
      <w:pPr>
        <w:jc w:val="center"/>
        <w:rPr>
          <w:b/>
          <w:bCs/>
          <w:sz w:val="24"/>
          <w:szCs w:val="24"/>
        </w:rPr>
      </w:pPr>
    </w:p>
    <w:p w:rsidR="003147E6" w:rsidRDefault="003147E6" w:rsidP="00E40EE4">
      <w:pPr>
        <w:jc w:val="center"/>
        <w:rPr>
          <w:b/>
          <w:bCs/>
          <w:sz w:val="24"/>
          <w:szCs w:val="24"/>
        </w:rPr>
      </w:pPr>
    </w:p>
    <w:p w:rsidR="003147E6" w:rsidRDefault="003147E6" w:rsidP="00E40EE4">
      <w:pPr>
        <w:jc w:val="center"/>
        <w:rPr>
          <w:b/>
          <w:bCs/>
          <w:sz w:val="24"/>
          <w:szCs w:val="24"/>
        </w:rPr>
      </w:pPr>
    </w:p>
    <w:p w:rsidR="003147E6" w:rsidRDefault="003147E6" w:rsidP="00E40EE4">
      <w:pPr>
        <w:jc w:val="center"/>
        <w:rPr>
          <w:b/>
          <w:bCs/>
          <w:sz w:val="24"/>
          <w:szCs w:val="24"/>
        </w:rPr>
      </w:pPr>
    </w:p>
    <w:p w:rsidR="00E40EE4" w:rsidRDefault="00E40EE4" w:rsidP="00E40EE4">
      <w:pPr>
        <w:autoSpaceDE w:val="0"/>
        <w:snapToGrid w:val="0"/>
        <w:spacing w:after="60"/>
        <w:jc w:val="center"/>
        <w:rPr>
          <w:rFonts w:ascii="Times New Roman CYR" w:eastAsia="Times New Roman CYR" w:hAnsi="Times New Roman CYR" w:cs="Times New Roman CYR"/>
          <w:szCs w:val="28"/>
        </w:rPr>
      </w:pPr>
      <w:r>
        <w:rPr>
          <w:rFonts w:ascii="Times New Roman CYR" w:eastAsia="Times New Roman CYR" w:hAnsi="Times New Roman CYR" w:cs="Times New Roman CYR"/>
          <w:szCs w:val="28"/>
        </w:rPr>
        <w:t>Красноярск</w:t>
      </w:r>
    </w:p>
    <w:p w:rsidR="00E40EE4" w:rsidRDefault="00E40EE4" w:rsidP="00E40EE4">
      <w:pPr>
        <w:autoSpaceDE w:val="0"/>
        <w:snapToGrid w:val="0"/>
        <w:spacing w:after="60"/>
        <w:jc w:val="center"/>
      </w:pPr>
      <w:r>
        <w:t>201</w:t>
      </w:r>
      <w:r w:rsidR="00D663B5" w:rsidRPr="002C0A0B">
        <w:t>7</w:t>
      </w:r>
      <w:r>
        <w:t xml:space="preserve"> год</w:t>
      </w:r>
    </w:p>
    <w:p w:rsidR="00E40EE4" w:rsidRDefault="00E40EE4" w:rsidP="00E40EE4">
      <w:pPr>
        <w:autoSpaceDE w:val="0"/>
        <w:snapToGrid w:val="0"/>
        <w:spacing w:after="60"/>
        <w:jc w:val="center"/>
        <w:rPr>
          <w:b/>
          <w:sz w:val="24"/>
          <w:szCs w:val="24"/>
        </w:rPr>
      </w:pPr>
      <w:r>
        <w:rPr>
          <w:b/>
          <w:sz w:val="24"/>
          <w:szCs w:val="24"/>
        </w:rPr>
        <w:lastRenderedPageBreak/>
        <w:t>Извещение о проведении аукциона</w:t>
      </w:r>
    </w:p>
    <w:p w:rsidR="00E40EE4" w:rsidRPr="006E4337" w:rsidRDefault="00181D10" w:rsidP="00A43080">
      <w:pPr>
        <w:pStyle w:val="af7"/>
        <w:rPr>
          <w:b w:val="0"/>
          <w:szCs w:val="24"/>
        </w:rPr>
      </w:pPr>
      <w:r w:rsidRPr="00ED2474">
        <w:rPr>
          <w:b w:val="0"/>
          <w:szCs w:val="24"/>
        </w:rPr>
        <w:t>Муниципальное бюджетное дошкольное образовател</w:t>
      </w:r>
      <w:r w:rsidR="00D663B5">
        <w:rPr>
          <w:b w:val="0"/>
          <w:szCs w:val="24"/>
        </w:rPr>
        <w:t>ьное учреждение «Детский сад №</w:t>
      </w:r>
      <w:r w:rsidR="00D663B5" w:rsidRPr="00F42116">
        <w:rPr>
          <w:b w:val="0"/>
          <w:szCs w:val="24"/>
        </w:rPr>
        <w:t>9</w:t>
      </w:r>
      <w:r w:rsidRPr="00ED2474">
        <w:rPr>
          <w:b w:val="0"/>
          <w:szCs w:val="24"/>
        </w:rPr>
        <w:t xml:space="preserve"> комбинированного вида»</w:t>
      </w:r>
      <w:r>
        <w:rPr>
          <w:szCs w:val="24"/>
        </w:rPr>
        <w:t xml:space="preserve"> </w:t>
      </w:r>
      <w:r w:rsidRPr="006E4337">
        <w:rPr>
          <w:b w:val="0"/>
          <w:szCs w:val="24"/>
        </w:rPr>
        <w:t xml:space="preserve">сообщает о </w:t>
      </w:r>
      <w:r w:rsidRPr="00A8060C">
        <w:rPr>
          <w:b w:val="0"/>
          <w:szCs w:val="24"/>
        </w:rPr>
        <w:t xml:space="preserve">проведении </w:t>
      </w:r>
      <w:r w:rsidR="003B7B6B">
        <w:rPr>
          <w:b w:val="0"/>
          <w:szCs w:val="24"/>
        </w:rPr>
        <w:t>24 января 2018 года</w:t>
      </w:r>
      <w:r w:rsidR="003B7B6B">
        <w:rPr>
          <w:b w:val="0"/>
          <w:color w:val="FF0000"/>
          <w:szCs w:val="24"/>
        </w:rPr>
        <w:t xml:space="preserve"> </w:t>
      </w:r>
      <w:r w:rsidR="003B7B6B" w:rsidRPr="00A3264A">
        <w:rPr>
          <w:b w:val="0"/>
          <w:color w:val="000000" w:themeColor="text1"/>
          <w:szCs w:val="24"/>
        </w:rPr>
        <w:t>в 14</w:t>
      </w:r>
      <w:r w:rsidRPr="00A3264A">
        <w:rPr>
          <w:b w:val="0"/>
          <w:color w:val="000000" w:themeColor="text1"/>
          <w:szCs w:val="24"/>
        </w:rPr>
        <w:t>часов 30минут  (местное время) аукциона на право заключения договора ар</w:t>
      </w:r>
      <w:r w:rsidRPr="006E4337">
        <w:rPr>
          <w:b w:val="0"/>
          <w:szCs w:val="24"/>
        </w:rPr>
        <w:t>енды на нежил</w:t>
      </w:r>
      <w:r>
        <w:rPr>
          <w:b w:val="0"/>
          <w:szCs w:val="24"/>
        </w:rPr>
        <w:t>ое</w:t>
      </w:r>
      <w:r w:rsidRPr="006E4337">
        <w:rPr>
          <w:b w:val="0"/>
          <w:szCs w:val="24"/>
        </w:rPr>
        <w:t xml:space="preserve"> помещени</w:t>
      </w:r>
      <w:r>
        <w:rPr>
          <w:b w:val="0"/>
          <w:szCs w:val="24"/>
        </w:rPr>
        <w:t xml:space="preserve">е в отдельно стоящем здании на </w:t>
      </w:r>
      <w:r w:rsidR="00502EAC" w:rsidRPr="00502EAC">
        <w:rPr>
          <w:b w:val="0"/>
          <w:szCs w:val="24"/>
        </w:rPr>
        <w:t>3</w:t>
      </w:r>
      <w:r w:rsidR="00502EAC">
        <w:rPr>
          <w:b w:val="0"/>
          <w:szCs w:val="24"/>
        </w:rPr>
        <w:t>-ом этаже в помещении №</w:t>
      </w:r>
      <w:r w:rsidR="00502EAC" w:rsidRPr="00502EAC">
        <w:rPr>
          <w:b w:val="0"/>
          <w:szCs w:val="24"/>
        </w:rPr>
        <w:t>4</w:t>
      </w:r>
      <w:r w:rsidR="00502EAC">
        <w:rPr>
          <w:b w:val="0"/>
          <w:szCs w:val="24"/>
        </w:rPr>
        <w:t xml:space="preserve"> комнату №</w:t>
      </w:r>
      <w:r w:rsidR="00502EAC" w:rsidRPr="00502EAC">
        <w:rPr>
          <w:b w:val="0"/>
          <w:szCs w:val="24"/>
        </w:rPr>
        <w:t>43</w:t>
      </w:r>
      <w:r w:rsidR="00502EAC">
        <w:rPr>
          <w:b w:val="0"/>
          <w:szCs w:val="24"/>
        </w:rPr>
        <w:t xml:space="preserve"> общей площадью </w:t>
      </w:r>
      <w:r w:rsidR="00502EAC" w:rsidRPr="00502EAC">
        <w:rPr>
          <w:b w:val="0"/>
          <w:szCs w:val="24"/>
        </w:rPr>
        <w:t>13</w:t>
      </w:r>
      <w:r>
        <w:rPr>
          <w:b w:val="0"/>
          <w:szCs w:val="24"/>
        </w:rPr>
        <w:t>,</w:t>
      </w:r>
      <w:r w:rsidR="00502EAC" w:rsidRPr="00502EAC">
        <w:rPr>
          <w:b w:val="0"/>
          <w:szCs w:val="24"/>
        </w:rPr>
        <w:t>2</w:t>
      </w:r>
      <w:r>
        <w:rPr>
          <w:b w:val="0"/>
          <w:szCs w:val="24"/>
        </w:rPr>
        <w:t xml:space="preserve"> кв.м., расположенное в г.Красноярске по адресу: ул. </w:t>
      </w:r>
      <w:r w:rsidR="00502EAC">
        <w:rPr>
          <w:b w:val="0"/>
          <w:szCs w:val="24"/>
        </w:rPr>
        <w:t>Весны</w:t>
      </w:r>
      <w:r>
        <w:rPr>
          <w:b w:val="0"/>
          <w:szCs w:val="24"/>
        </w:rPr>
        <w:t xml:space="preserve"> </w:t>
      </w:r>
      <w:r w:rsidR="00502EAC">
        <w:rPr>
          <w:b w:val="0"/>
          <w:szCs w:val="24"/>
        </w:rPr>
        <w:t>13</w:t>
      </w:r>
      <w:r>
        <w:rPr>
          <w:b w:val="0"/>
          <w:szCs w:val="24"/>
        </w:rPr>
        <w:t xml:space="preserve"> «</w:t>
      </w:r>
      <w:r w:rsidR="00502EAC">
        <w:rPr>
          <w:b w:val="0"/>
          <w:szCs w:val="24"/>
        </w:rPr>
        <w:t>А</w:t>
      </w:r>
      <w:r>
        <w:rPr>
          <w:b w:val="0"/>
          <w:szCs w:val="24"/>
        </w:rPr>
        <w:t>».</w:t>
      </w:r>
    </w:p>
    <w:p w:rsidR="00E40EE4" w:rsidRPr="006E4337" w:rsidRDefault="00E40EE4" w:rsidP="00E40EE4">
      <w:pPr>
        <w:pStyle w:val="af7"/>
        <w:rPr>
          <w:b w:val="0"/>
          <w:sz w:val="28"/>
          <w:szCs w:val="28"/>
        </w:rPr>
      </w:pPr>
    </w:p>
    <w:tbl>
      <w:tblPr>
        <w:tblW w:w="0" w:type="auto"/>
        <w:tblInd w:w="-5" w:type="dxa"/>
        <w:tblLayout w:type="fixed"/>
        <w:tblLook w:val="04A0"/>
      </w:tblPr>
      <w:tblGrid>
        <w:gridCol w:w="539"/>
        <w:gridCol w:w="3403"/>
        <w:gridCol w:w="6388"/>
      </w:tblGrid>
      <w:tr w:rsidR="00181D10" w:rsidTr="00181D10">
        <w:trPr>
          <w:trHeight w:val="1402"/>
        </w:trPr>
        <w:tc>
          <w:tcPr>
            <w:tcW w:w="539" w:type="dxa"/>
            <w:tcBorders>
              <w:top w:val="single" w:sz="4" w:space="0" w:color="000000"/>
              <w:left w:val="single" w:sz="4" w:space="0" w:color="000000"/>
              <w:bottom w:val="single" w:sz="4" w:space="0" w:color="000000"/>
              <w:right w:val="nil"/>
            </w:tcBorders>
            <w:vAlign w:val="center"/>
          </w:tcPr>
          <w:p w:rsidR="00181D10" w:rsidRDefault="00181D10" w:rsidP="00181D10">
            <w:pPr>
              <w:widowControl w:val="0"/>
              <w:numPr>
                <w:ilvl w:val="0"/>
                <w:numId w:val="11"/>
              </w:numPr>
              <w:snapToGrid w:val="0"/>
              <w:jc w:val="center"/>
              <w:rPr>
                <w:sz w:val="22"/>
                <w:szCs w:val="22"/>
              </w:rPr>
            </w:pPr>
          </w:p>
        </w:tc>
        <w:tc>
          <w:tcPr>
            <w:tcW w:w="3403" w:type="dxa"/>
            <w:tcBorders>
              <w:top w:val="single" w:sz="4" w:space="0" w:color="000000"/>
              <w:left w:val="single" w:sz="4" w:space="0" w:color="000000"/>
              <w:bottom w:val="single" w:sz="4" w:space="0" w:color="000000"/>
              <w:right w:val="nil"/>
            </w:tcBorders>
            <w:vAlign w:val="center"/>
            <w:hideMark/>
          </w:tcPr>
          <w:p w:rsidR="00181D10" w:rsidRPr="00A43080" w:rsidRDefault="00181D10" w:rsidP="00181D10">
            <w:pPr>
              <w:pStyle w:val="af2"/>
              <w:widowControl w:val="0"/>
              <w:snapToGrid w:val="0"/>
              <w:jc w:val="center"/>
              <w:rPr>
                <w:rFonts w:ascii="Times New Roman" w:hAnsi="Times New Roman"/>
                <w:sz w:val="22"/>
                <w:szCs w:val="22"/>
              </w:rPr>
            </w:pPr>
            <w:r w:rsidRPr="00A43080">
              <w:rPr>
                <w:rFonts w:ascii="Times New Roman" w:hAnsi="Times New Roman"/>
                <w:sz w:val="22"/>
                <w:szCs w:val="22"/>
              </w:rPr>
              <w:t>Организатор аукциона -наименование, место нахождения, почтовый адрес, номера телефонов, адрес электронной почты, адрес  официального сайта в сети «Интернет», данные должностных лиц и иная аналогичная информация</w:t>
            </w:r>
          </w:p>
        </w:tc>
        <w:tc>
          <w:tcPr>
            <w:tcW w:w="6388" w:type="dxa"/>
            <w:tcBorders>
              <w:top w:val="single" w:sz="4" w:space="0" w:color="000000"/>
              <w:left w:val="single" w:sz="4" w:space="0" w:color="000000"/>
              <w:bottom w:val="single" w:sz="4" w:space="0" w:color="000000"/>
              <w:right w:val="single" w:sz="4" w:space="0" w:color="000000"/>
            </w:tcBorders>
            <w:vAlign w:val="center"/>
            <w:hideMark/>
          </w:tcPr>
          <w:p w:rsidR="00181D10" w:rsidRPr="00F10227" w:rsidRDefault="00181D10" w:rsidP="00181D10">
            <w:pPr>
              <w:snapToGrid w:val="0"/>
              <w:jc w:val="both"/>
              <w:rPr>
                <w:rFonts w:eastAsia="Times New Roman CYR"/>
                <w:sz w:val="22"/>
                <w:szCs w:val="22"/>
              </w:rPr>
            </w:pPr>
            <w:r w:rsidRPr="00F10227">
              <w:rPr>
                <w:rFonts w:eastAsia="Times New Roman CYR"/>
                <w:sz w:val="22"/>
                <w:szCs w:val="22"/>
                <w:u w:val="single"/>
              </w:rPr>
              <w:t>Полное наименование</w:t>
            </w:r>
            <w:r w:rsidRPr="00F10227">
              <w:rPr>
                <w:rFonts w:eastAsia="Times New Roman CYR"/>
                <w:sz w:val="22"/>
                <w:szCs w:val="22"/>
              </w:rPr>
              <w:t xml:space="preserve">: </w:t>
            </w:r>
            <w:r>
              <w:rPr>
                <w:sz w:val="24"/>
                <w:szCs w:val="24"/>
              </w:rPr>
              <w:t>Муниципальное бюджетное дошкольное образовател</w:t>
            </w:r>
            <w:r w:rsidR="00502EAC">
              <w:rPr>
                <w:sz w:val="24"/>
                <w:szCs w:val="24"/>
              </w:rPr>
              <w:t>ьное учреждение «Детский сад №9</w:t>
            </w:r>
            <w:r>
              <w:rPr>
                <w:sz w:val="24"/>
                <w:szCs w:val="24"/>
              </w:rPr>
              <w:t xml:space="preserve"> комбинированного вида»</w:t>
            </w:r>
            <w:r w:rsidRPr="00F10227">
              <w:rPr>
                <w:rFonts w:eastAsia="Times New Roman CYR"/>
                <w:sz w:val="22"/>
                <w:szCs w:val="22"/>
              </w:rPr>
              <w:t xml:space="preserve">. </w:t>
            </w:r>
          </w:p>
          <w:p w:rsidR="00181D10" w:rsidRPr="00F10227" w:rsidRDefault="00181D10" w:rsidP="00181D10">
            <w:pPr>
              <w:jc w:val="both"/>
              <w:rPr>
                <w:sz w:val="22"/>
                <w:szCs w:val="22"/>
              </w:rPr>
            </w:pPr>
            <w:r w:rsidRPr="00F10227">
              <w:rPr>
                <w:rFonts w:eastAsia="Times New Roman CYR"/>
                <w:sz w:val="22"/>
                <w:szCs w:val="22"/>
                <w:u w:val="single"/>
              </w:rPr>
              <w:t>Адрес местонахождения:</w:t>
            </w:r>
            <w:r w:rsidRPr="00F10227">
              <w:rPr>
                <w:rFonts w:eastAsia="Times New Roman CYR"/>
                <w:sz w:val="22"/>
                <w:szCs w:val="22"/>
              </w:rPr>
              <w:t xml:space="preserve"> 660</w:t>
            </w:r>
            <w:r w:rsidR="00502EAC">
              <w:rPr>
                <w:rFonts w:eastAsia="Times New Roman CYR"/>
                <w:sz w:val="22"/>
                <w:szCs w:val="22"/>
              </w:rPr>
              <w:t>077</w:t>
            </w:r>
            <w:r w:rsidRPr="00F10227">
              <w:rPr>
                <w:sz w:val="22"/>
                <w:szCs w:val="22"/>
              </w:rPr>
              <w:t xml:space="preserve">, г. Красноярск, </w:t>
            </w:r>
            <w:r>
              <w:rPr>
                <w:sz w:val="22"/>
                <w:szCs w:val="22"/>
              </w:rPr>
              <w:t xml:space="preserve">ул. </w:t>
            </w:r>
            <w:r w:rsidR="00502EAC">
              <w:rPr>
                <w:sz w:val="22"/>
                <w:szCs w:val="22"/>
              </w:rPr>
              <w:t>Весны 13А</w:t>
            </w:r>
            <w:r>
              <w:rPr>
                <w:sz w:val="22"/>
                <w:szCs w:val="22"/>
              </w:rPr>
              <w:t>.</w:t>
            </w:r>
          </w:p>
          <w:p w:rsidR="00181D10" w:rsidRPr="00F10227" w:rsidRDefault="00181D10" w:rsidP="00181D10">
            <w:pPr>
              <w:jc w:val="both"/>
              <w:rPr>
                <w:sz w:val="22"/>
                <w:szCs w:val="22"/>
              </w:rPr>
            </w:pPr>
            <w:r w:rsidRPr="00F10227">
              <w:rPr>
                <w:sz w:val="22"/>
                <w:szCs w:val="22"/>
                <w:u w:val="single"/>
              </w:rPr>
              <w:t>Почтовый адрес</w:t>
            </w:r>
            <w:r>
              <w:rPr>
                <w:sz w:val="22"/>
                <w:szCs w:val="22"/>
                <w:u w:val="single"/>
              </w:rPr>
              <w:t xml:space="preserve">: </w:t>
            </w:r>
            <w:r w:rsidRPr="00F10227">
              <w:rPr>
                <w:rFonts w:eastAsia="Times New Roman CYR"/>
                <w:sz w:val="22"/>
                <w:szCs w:val="22"/>
              </w:rPr>
              <w:t>660</w:t>
            </w:r>
            <w:r w:rsidR="00502EAC">
              <w:rPr>
                <w:rFonts w:eastAsia="Times New Roman CYR"/>
                <w:sz w:val="22"/>
                <w:szCs w:val="22"/>
              </w:rPr>
              <w:t>077</w:t>
            </w:r>
            <w:r w:rsidRPr="00F10227">
              <w:rPr>
                <w:sz w:val="22"/>
                <w:szCs w:val="22"/>
              </w:rPr>
              <w:t xml:space="preserve">, г. Красноярск, </w:t>
            </w:r>
            <w:r>
              <w:rPr>
                <w:sz w:val="22"/>
                <w:szCs w:val="22"/>
              </w:rPr>
              <w:t xml:space="preserve">ул. </w:t>
            </w:r>
            <w:r w:rsidR="00502EAC">
              <w:rPr>
                <w:sz w:val="22"/>
                <w:szCs w:val="22"/>
              </w:rPr>
              <w:t>Весны</w:t>
            </w:r>
            <w:r>
              <w:rPr>
                <w:sz w:val="22"/>
                <w:szCs w:val="22"/>
              </w:rPr>
              <w:t xml:space="preserve"> </w:t>
            </w:r>
            <w:r w:rsidR="00502EAC">
              <w:rPr>
                <w:sz w:val="22"/>
                <w:szCs w:val="22"/>
              </w:rPr>
              <w:t>13А</w:t>
            </w:r>
            <w:r>
              <w:rPr>
                <w:sz w:val="22"/>
                <w:szCs w:val="22"/>
              </w:rPr>
              <w:t>.</w:t>
            </w:r>
          </w:p>
          <w:p w:rsidR="00181D10" w:rsidRPr="00F10227" w:rsidRDefault="00181D10" w:rsidP="00181D10">
            <w:pPr>
              <w:rPr>
                <w:sz w:val="22"/>
                <w:szCs w:val="22"/>
              </w:rPr>
            </w:pPr>
            <w:r w:rsidRPr="00F10227">
              <w:rPr>
                <w:sz w:val="22"/>
                <w:szCs w:val="22"/>
              </w:rPr>
              <w:t>ИНН</w:t>
            </w:r>
            <w:r>
              <w:rPr>
                <w:sz w:val="22"/>
                <w:szCs w:val="22"/>
              </w:rPr>
              <w:t>/КПП</w:t>
            </w:r>
            <w:r w:rsidRPr="00F10227">
              <w:rPr>
                <w:sz w:val="22"/>
                <w:szCs w:val="22"/>
              </w:rPr>
              <w:t xml:space="preserve">  </w:t>
            </w:r>
            <w:r w:rsidR="002C0A0B">
              <w:rPr>
                <w:color w:val="000000" w:themeColor="text1"/>
                <w:sz w:val="22"/>
                <w:szCs w:val="22"/>
              </w:rPr>
              <w:t>2465040874/246501001</w:t>
            </w:r>
            <w:r w:rsidRPr="00F10227">
              <w:rPr>
                <w:sz w:val="22"/>
                <w:szCs w:val="22"/>
              </w:rPr>
              <w:t xml:space="preserve">   </w:t>
            </w:r>
          </w:p>
          <w:p w:rsidR="00181D10" w:rsidRPr="00F10227" w:rsidRDefault="00181D10" w:rsidP="00181D10">
            <w:pPr>
              <w:tabs>
                <w:tab w:val="left" w:pos="0"/>
              </w:tabs>
              <w:spacing w:line="216" w:lineRule="auto"/>
              <w:rPr>
                <w:sz w:val="22"/>
                <w:szCs w:val="22"/>
                <w:lang w:val="de-DE"/>
              </w:rPr>
            </w:pPr>
            <w:r w:rsidRPr="00F10227">
              <w:rPr>
                <w:sz w:val="22"/>
                <w:szCs w:val="22"/>
                <w:u w:val="single"/>
              </w:rPr>
              <w:t>Адрес электронной почты:</w:t>
            </w:r>
            <w:r w:rsidRPr="00F10227">
              <w:rPr>
                <w:sz w:val="22"/>
                <w:szCs w:val="22"/>
              </w:rPr>
              <w:t xml:space="preserve"> </w:t>
            </w:r>
            <w:r w:rsidRPr="00F10227">
              <w:rPr>
                <w:spacing w:val="-14"/>
                <w:sz w:val="22"/>
                <w:szCs w:val="22"/>
                <w:lang w:val="en-US"/>
              </w:rPr>
              <w:t>e</w:t>
            </w:r>
            <w:r w:rsidRPr="00F10227">
              <w:rPr>
                <w:spacing w:val="-14"/>
                <w:sz w:val="22"/>
                <w:szCs w:val="22"/>
              </w:rPr>
              <w:t>-</w:t>
            </w:r>
            <w:r w:rsidRPr="00F10227">
              <w:rPr>
                <w:spacing w:val="-14"/>
                <w:sz w:val="22"/>
                <w:szCs w:val="22"/>
                <w:lang w:val="en-US"/>
              </w:rPr>
              <w:t>mail</w:t>
            </w:r>
            <w:r w:rsidRPr="00F10227">
              <w:rPr>
                <w:spacing w:val="-14"/>
                <w:sz w:val="22"/>
                <w:szCs w:val="22"/>
              </w:rPr>
              <w:t xml:space="preserve">: </w:t>
            </w:r>
            <w:proofErr w:type="spellStart"/>
            <w:r w:rsidR="00502EAC">
              <w:rPr>
                <w:spacing w:val="-14"/>
                <w:sz w:val="22"/>
                <w:szCs w:val="22"/>
                <w:lang w:val="en-US"/>
              </w:rPr>
              <w:t>mdou</w:t>
            </w:r>
            <w:proofErr w:type="spellEnd"/>
            <w:r w:rsidR="00502EAC" w:rsidRPr="00502EAC">
              <w:rPr>
                <w:spacing w:val="-14"/>
                <w:sz w:val="22"/>
                <w:szCs w:val="22"/>
              </w:rPr>
              <w:t>09@</w:t>
            </w:r>
            <w:r w:rsidR="00502EAC">
              <w:rPr>
                <w:sz w:val="24"/>
                <w:szCs w:val="24"/>
                <w:lang w:val="en-US"/>
              </w:rPr>
              <w:t>mail</w:t>
            </w:r>
            <w:r w:rsidRPr="00ED2474">
              <w:rPr>
                <w:sz w:val="24"/>
                <w:szCs w:val="24"/>
              </w:rPr>
              <w:t>.</w:t>
            </w:r>
            <w:proofErr w:type="spellStart"/>
            <w:r>
              <w:rPr>
                <w:sz w:val="24"/>
                <w:szCs w:val="24"/>
                <w:lang w:val="en-US"/>
              </w:rPr>
              <w:t>ru</w:t>
            </w:r>
            <w:proofErr w:type="spellEnd"/>
          </w:p>
          <w:p w:rsidR="00181D10" w:rsidRPr="00F10227" w:rsidRDefault="00181D10" w:rsidP="00181D10">
            <w:pPr>
              <w:tabs>
                <w:tab w:val="left" w:pos="0"/>
              </w:tabs>
              <w:spacing w:line="216" w:lineRule="auto"/>
              <w:rPr>
                <w:spacing w:val="-20"/>
                <w:sz w:val="22"/>
                <w:szCs w:val="22"/>
              </w:rPr>
            </w:pPr>
            <w:r w:rsidRPr="00F10227">
              <w:rPr>
                <w:sz w:val="22"/>
                <w:szCs w:val="22"/>
                <w:u w:val="single"/>
              </w:rPr>
              <w:t>Адрес официального сайта в сети «Интернет»:</w:t>
            </w:r>
            <w:r w:rsidRPr="00F10227">
              <w:rPr>
                <w:sz w:val="22"/>
                <w:szCs w:val="22"/>
              </w:rPr>
              <w:t xml:space="preserve"> </w:t>
            </w:r>
            <w:hyperlink r:id="rId8" w:history="1">
              <w:r w:rsidRPr="00F10227">
                <w:rPr>
                  <w:rStyle w:val="a3"/>
                  <w:sz w:val="22"/>
                  <w:szCs w:val="22"/>
                  <w:lang w:val="en-US"/>
                </w:rPr>
                <w:t>www</w:t>
              </w:r>
              <w:r w:rsidRPr="00F10227">
                <w:rPr>
                  <w:rStyle w:val="a3"/>
                  <w:sz w:val="22"/>
                  <w:szCs w:val="22"/>
                </w:rPr>
                <w:t>.</w:t>
              </w:r>
              <w:proofErr w:type="spellStart"/>
              <w:r w:rsidRPr="00F10227">
                <w:rPr>
                  <w:rStyle w:val="a3"/>
                  <w:sz w:val="22"/>
                  <w:szCs w:val="22"/>
                  <w:lang w:val="en-US"/>
                </w:rPr>
                <w:t>torgi</w:t>
              </w:r>
              <w:proofErr w:type="spellEnd"/>
              <w:r w:rsidRPr="00F10227">
                <w:rPr>
                  <w:rStyle w:val="a3"/>
                  <w:sz w:val="22"/>
                  <w:szCs w:val="22"/>
                </w:rPr>
                <w:t>.</w:t>
              </w:r>
              <w:proofErr w:type="spellStart"/>
              <w:r w:rsidRPr="00F10227">
                <w:rPr>
                  <w:rStyle w:val="a3"/>
                  <w:sz w:val="22"/>
                  <w:szCs w:val="22"/>
                  <w:lang w:val="en-US"/>
                </w:rPr>
                <w:t>gov</w:t>
              </w:r>
              <w:proofErr w:type="spellEnd"/>
              <w:r w:rsidRPr="00F10227">
                <w:rPr>
                  <w:rStyle w:val="a3"/>
                  <w:sz w:val="22"/>
                  <w:szCs w:val="22"/>
                </w:rPr>
                <w:t>.</w:t>
              </w:r>
              <w:proofErr w:type="spellStart"/>
              <w:r w:rsidRPr="00F10227">
                <w:rPr>
                  <w:rStyle w:val="a3"/>
                  <w:sz w:val="22"/>
                  <w:szCs w:val="22"/>
                  <w:lang w:val="en-US"/>
                </w:rPr>
                <w:t>ru</w:t>
              </w:r>
              <w:proofErr w:type="spellEnd"/>
            </w:hyperlink>
            <w:r w:rsidRPr="00F10227">
              <w:rPr>
                <w:sz w:val="22"/>
                <w:szCs w:val="22"/>
              </w:rPr>
              <w:t xml:space="preserve">, </w:t>
            </w:r>
          </w:p>
          <w:p w:rsidR="00181D10" w:rsidRPr="0076574F" w:rsidRDefault="00181D10" w:rsidP="00181D10">
            <w:pPr>
              <w:rPr>
                <w:sz w:val="22"/>
                <w:szCs w:val="22"/>
              </w:rPr>
            </w:pPr>
            <w:r w:rsidRPr="00F10227">
              <w:rPr>
                <w:sz w:val="22"/>
                <w:szCs w:val="22"/>
              </w:rPr>
              <w:t xml:space="preserve">Тел.  </w:t>
            </w:r>
            <w:r>
              <w:rPr>
                <w:sz w:val="24"/>
                <w:szCs w:val="24"/>
              </w:rPr>
              <w:t xml:space="preserve">(391) </w:t>
            </w:r>
            <w:r w:rsidR="00502EAC" w:rsidRPr="00502EAC">
              <w:rPr>
                <w:sz w:val="24"/>
                <w:szCs w:val="24"/>
              </w:rPr>
              <w:t>2</w:t>
            </w:r>
            <w:r w:rsidR="00502EAC" w:rsidRPr="0076574F">
              <w:rPr>
                <w:sz w:val="24"/>
                <w:szCs w:val="24"/>
              </w:rPr>
              <w:t>12-53-19</w:t>
            </w:r>
          </w:p>
          <w:p w:rsidR="00181D10" w:rsidRPr="0076574F" w:rsidRDefault="00181D10" w:rsidP="0076574F">
            <w:pPr>
              <w:jc w:val="both"/>
              <w:rPr>
                <w:sz w:val="22"/>
                <w:szCs w:val="22"/>
              </w:rPr>
            </w:pPr>
            <w:r w:rsidRPr="00F10227">
              <w:rPr>
                <w:sz w:val="22"/>
                <w:szCs w:val="22"/>
              </w:rPr>
              <w:t xml:space="preserve">Контактное лицо: </w:t>
            </w:r>
            <w:r w:rsidR="0076574F">
              <w:rPr>
                <w:sz w:val="22"/>
                <w:szCs w:val="22"/>
              </w:rPr>
              <w:t>Коркина Ольга Константиновна</w:t>
            </w:r>
          </w:p>
        </w:tc>
      </w:tr>
      <w:tr w:rsidR="00181D10" w:rsidTr="00181D10">
        <w:trPr>
          <w:trHeight w:val="1402"/>
        </w:trPr>
        <w:tc>
          <w:tcPr>
            <w:tcW w:w="539" w:type="dxa"/>
            <w:tcBorders>
              <w:top w:val="single" w:sz="4" w:space="0" w:color="000000"/>
              <w:left w:val="single" w:sz="4" w:space="0" w:color="000000"/>
              <w:bottom w:val="single" w:sz="4" w:space="0" w:color="000000"/>
              <w:right w:val="nil"/>
            </w:tcBorders>
            <w:vAlign w:val="center"/>
          </w:tcPr>
          <w:p w:rsidR="00181D10" w:rsidRDefault="00181D10" w:rsidP="00181D10">
            <w:pPr>
              <w:widowControl w:val="0"/>
              <w:numPr>
                <w:ilvl w:val="0"/>
                <w:numId w:val="11"/>
              </w:numPr>
              <w:snapToGrid w:val="0"/>
              <w:jc w:val="center"/>
              <w:rPr>
                <w:i/>
                <w:sz w:val="22"/>
                <w:szCs w:val="22"/>
              </w:rPr>
            </w:pPr>
          </w:p>
        </w:tc>
        <w:tc>
          <w:tcPr>
            <w:tcW w:w="3403" w:type="dxa"/>
            <w:tcBorders>
              <w:top w:val="single" w:sz="4" w:space="0" w:color="000000"/>
              <w:left w:val="single" w:sz="4" w:space="0" w:color="000000"/>
              <w:bottom w:val="single" w:sz="4" w:space="0" w:color="000000"/>
              <w:right w:val="nil"/>
            </w:tcBorders>
            <w:vAlign w:val="center"/>
          </w:tcPr>
          <w:p w:rsidR="00181D10" w:rsidRPr="00A43080" w:rsidRDefault="00181D10" w:rsidP="00181D10">
            <w:pPr>
              <w:snapToGrid w:val="0"/>
              <w:jc w:val="center"/>
              <w:rPr>
                <w:sz w:val="22"/>
                <w:szCs w:val="22"/>
              </w:rPr>
            </w:pPr>
            <w:r w:rsidRPr="00A43080">
              <w:rPr>
                <w:sz w:val="22"/>
                <w:szCs w:val="22"/>
              </w:rPr>
              <w:t>Место расположения, описание и технические характеристики имущества, право на которое передается по договору.</w:t>
            </w:r>
          </w:p>
          <w:p w:rsidR="00181D10" w:rsidRPr="00A43080" w:rsidRDefault="00181D10" w:rsidP="00181D10">
            <w:pPr>
              <w:jc w:val="center"/>
              <w:rPr>
                <w:sz w:val="22"/>
                <w:szCs w:val="22"/>
              </w:rPr>
            </w:pPr>
            <w:r w:rsidRPr="00A43080">
              <w:rPr>
                <w:sz w:val="22"/>
                <w:szCs w:val="22"/>
              </w:rPr>
              <w:t xml:space="preserve">Целевое назначение имущества. </w:t>
            </w:r>
          </w:p>
          <w:p w:rsidR="00181D10" w:rsidRPr="00A43080" w:rsidRDefault="00181D10" w:rsidP="00181D10">
            <w:pPr>
              <w:pStyle w:val="af2"/>
              <w:widowControl w:val="0"/>
              <w:jc w:val="center"/>
              <w:rPr>
                <w:rFonts w:ascii="Times New Roman" w:hAnsi="Times New Roman"/>
                <w:sz w:val="22"/>
                <w:szCs w:val="22"/>
              </w:rPr>
            </w:pPr>
          </w:p>
        </w:tc>
        <w:tc>
          <w:tcPr>
            <w:tcW w:w="6388" w:type="dxa"/>
            <w:tcBorders>
              <w:top w:val="single" w:sz="4" w:space="0" w:color="000000"/>
              <w:left w:val="single" w:sz="4" w:space="0" w:color="000000"/>
              <w:bottom w:val="single" w:sz="4" w:space="0" w:color="000000"/>
              <w:right w:val="single" w:sz="4" w:space="0" w:color="000000"/>
            </w:tcBorders>
            <w:vAlign w:val="center"/>
          </w:tcPr>
          <w:p w:rsidR="00181D10" w:rsidRPr="003551C0" w:rsidRDefault="00181D10" w:rsidP="00181D10">
            <w:pPr>
              <w:jc w:val="both"/>
              <w:rPr>
                <w:sz w:val="24"/>
                <w:szCs w:val="24"/>
              </w:rPr>
            </w:pPr>
            <w:r w:rsidRPr="003551C0">
              <w:rPr>
                <w:sz w:val="24"/>
                <w:szCs w:val="24"/>
              </w:rPr>
              <w:t>Помещени</w:t>
            </w:r>
            <w:r w:rsidR="0076574F">
              <w:rPr>
                <w:sz w:val="24"/>
                <w:szCs w:val="24"/>
              </w:rPr>
              <w:t>е в отдельно стоящем здании на 3-ом этаже в помещении №4</w:t>
            </w:r>
            <w:r w:rsidRPr="003551C0">
              <w:rPr>
                <w:sz w:val="24"/>
                <w:szCs w:val="24"/>
              </w:rPr>
              <w:t xml:space="preserve"> комнату №</w:t>
            </w:r>
            <w:r w:rsidR="0076574F">
              <w:rPr>
                <w:sz w:val="24"/>
                <w:szCs w:val="24"/>
              </w:rPr>
              <w:t>43 общей площадью 13</w:t>
            </w:r>
            <w:r w:rsidRPr="003551C0">
              <w:rPr>
                <w:sz w:val="24"/>
                <w:szCs w:val="24"/>
              </w:rPr>
              <w:t>,</w:t>
            </w:r>
            <w:r w:rsidR="0076574F">
              <w:rPr>
                <w:sz w:val="24"/>
                <w:szCs w:val="24"/>
              </w:rPr>
              <w:t>2</w:t>
            </w:r>
            <w:r w:rsidRPr="003551C0">
              <w:rPr>
                <w:sz w:val="24"/>
                <w:szCs w:val="24"/>
              </w:rPr>
              <w:t xml:space="preserve"> кв.м., расположенное в г.Красноярске по адресу: </w:t>
            </w:r>
            <w:r>
              <w:rPr>
                <w:sz w:val="22"/>
                <w:szCs w:val="22"/>
              </w:rPr>
              <w:t xml:space="preserve">ул. </w:t>
            </w:r>
            <w:r w:rsidR="0076574F">
              <w:rPr>
                <w:sz w:val="22"/>
                <w:szCs w:val="22"/>
              </w:rPr>
              <w:t>Весны</w:t>
            </w:r>
            <w:r>
              <w:rPr>
                <w:sz w:val="22"/>
                <w:szCs w:val="22"/>
              </w:rPr>
              <w:t xml:space="preserve"> </w:t>
            </w:r>
            <w:r w:rsidR="0076574F">
              <w:rPr>
                <w:sz w:val="22"/>
                <w:szCs w:val="22"/>
              </w:rPr>
              <w:t>13А</w:t>
            </w:r>
            <w:r>
              <w:rPr>
                <w:sz w:val="22"/>
                <w:szCs w:val="22"/>
              </w:rPr>
              <w:t>.</w:t>
            </w:r>
          </w:p>
          <w:p w:rsidR="00181D10" w:rsidRPr="0076574F" w:rsidRDefault="00181D10" w:rsidP="00181D10">
            <w:pPr>
              <w:jc w:val="both"/>
              <w:rPr>
                <w:color w:val="FF0000"/>
                <w:sz w:val="24"/>
                <w:szCs w:val="24"/>
              </w:rPr>
            </w:pPr>
            <w:r w:rsidRPr="003551C0">
              <w:rPr>
                <w:sz w:val="24"/>
                <w:szCs w:val="24"/>
              </w:rPr>
              <w:t xml:space="preserve">Год ввода в эксплуатацию: </w:t>
            </w:r>
            <w:r w:rsidR="002C0A0B">
              <w:rPr>
                <w:sz w:val="24"/>
                <w:szCs w:val="24"/>
              </w:rPr>
              <w:t>1990</w:t>
            </w:r>
            <w:r w:rsidRPr="0076574F">
              <w:rPr>
                <w:sz w:val="24"/>
                <w:szCs w:val="24"/>
              </w:rPr>
              <w:t>.</w:t>
            </w:r>
          </w:p>
          <w:p w:rsidR="002C0A0B" w:rsidRPr="00F63593" w:rsidRDefault="00181D10" w:rsidP="002C0A0B">
            <w:pPr>
              <w:jc w:val="both"/>
              <w:rPr>
                <w:color w:val="000000" w:themeColor="text1"/>
                <w:sz w:val="24"/>
                <w:szCs w:val="24"/>
              </w:rPr>
            </w:pPr>
            <w:r w:rsidRPr="003551C0">
              <w:rPr>
                <w:sz w:val="24"/>
                <w:szCs w:val="24"/>
              </w:rPr>
              <w:t xml:space="preserve">Стены и их наружная отделка </w:t>
            </w:r>
            <w:r w:rsidR="002C0A0B" w:rsidRPr="00F63593">
              <w:rPr>
                <w:color w:val="000000" w:themeColor="text1"/>
                <w:sz w:val="24"/>
                <w:szCs w:val="24"/>
              </w:rPr>
              <w:t>Ж.Б. плиты.</w:t>
            </w:r>
          </w:p>
          <w:p w:rsidR="002C0A0B" w:rsidRPr="00F63593" w:rsidRDefault="002C0A0B" w:rsidP="002C0A0B">
            <w:pPr>
              <w:jc w:val="both"/>
              <w:rPr>
                <w:color w:val="000000" w:themeColor="text1"/>
                <w:sz w:val="24"/>
                <w:szCs w:val="24"/>
              </w:rPr>
            </w:pPr>
            <w:r w:rsidRPr="00F63593">
              <w:rPr>
                <w:color w:val="000000" w:themeColor="text1"/>
                <w:sz w:val="24"/>
                <w:szCs w:val="24"/>
              </w:rPr>
              <w:t xml:space="preserve">Внутренняя отделка: стены - улучшенная штукатурка, шпаклевка, покраска водоэмульсионной краской, потолок - улучшенная штукатурка, шпаклевка, покраска водоэмульсионной краской, пол – </w:t>
            </w:r>
            <w:proofErr w:type="spellStart"/>
            <w:r w:rsidRPr="00F63593">
              <w:rPr>
                <w:color w:val="000000" w:themeColor="text1"/>
                <w:sz w:val="24"/>
                <w:szCs w:val="24"/>
              </w:rPr>
              <w:t>ленолиум</w:t>
            </w:r>
            <w:proofErr w:type="spellEnd"/>
            <w:r w:rsidRPr="00F63593">
              <w:rPr>
                <w:color w:val="000000" w:themeColor="text1"/>
                <w:sz w:val="24"/>
                <w:szCs w:val="24"/>
              </w:rPr>
              <w:t>.</w:t>
            </w:r>
          </w:p>
          <w:p w:rsidR="00181D10" w:rsidRPr="003551C0" w:rsidRDefault="00181D10" w:rsidP="00181D10">
            <w:pPr>
              <w:jc w:val="both"/>
              <w:rPr>
                <w:sz w:val="24"/>
                <w:szCs w:val="24"/>
              </w:rPr>
            </w:pPr>
            <w:r w:rsidRPr="003551C0">
              <w:rPr>
                <w:sz w:val="24"/>
                <w:szCs w:val="24"/>
              </w:rPr>
              <w:t>Инженерное обеспечение: имеется отопление, электроснабжение.</w:t>
            </w:r>
          </w:p>
          <w:p w:rsidR="00181D10" w:rsidRPr="0076574F" w:rsidRDefault="0076574F" w:rsidP="00181D10">
            <w:pPr>
              <w:snapToGrid w:val="0"/>
              <w:jc w:val="both"/>
              <w:rPr>
                <w:color w:val="FF0000"/>
                <w:sz w:val="24"/>
                <w:szCs w:val="24"/>
              </w:rPr>
            </w:pPr>
            <w:r>
              <w:rPr>
                <w:sz w:val="24"/>
                <w:szCs w:val="24"/>
              </w:rPr>
              <w:t xml:space="preserve">Назначение: </w:t>
            </w:r>
            <w:r w:rsidRPr="002C0A0B">
              <w:rPr>
                <w:color w:val="000000" w:themeColor="text1"/>
                <w:sz w:val="24"/>
                <w:szCs w:val="24"/>
              </w:rPr>
              <w:t>кабинет</w:t>
            </w:r>
            <w:r w:rsidR="002C0A0B" w:rsidRPr="002C0A0B">
              <w:rPr>
                <w:color w:val="000000" w:themeColor="text1"/>
                <w:sz w:val="24"/>
                <w:szCs w:val="24"/>
              </w:rPr>
              <w:t xml:space="preserve"> инструктора по физической культуре</w:t>
            </w:r>
            <w:r w:rsidR="00181D10" w:rsidRPr="002C0A0B">
              <w:rPr>
                <w:color w:val="000000" w:themeColor="text1"/>
                <w:sz w:val="24"/>
                <w:szCs w:val="24"/>
              </w:rPr>
              <w:t>.</w:t>
            </w:r>
            <w:r w:rsidR="00181D10" w:rsidRPr="0076574F">
              <w:rPr>
                <w:color w:val="FF0000"/>
                <w:sz w:val="24"/>
                <w:szCs w:val="24"/>
              </w:rPr>
              <w:t xml:space="preserve"> </w:t>
            </w:r>
          </w:p>
          <w:p w:rsidR="00181D10" w:rsidRPr="003551C0" w:rsidRDefault="00181D10" w:rsidP="00181D10">
            <w:pPr>
              <w:snapToGrid w:val="0"/>
              <w:jc w:val="both"/>
              <w:rPr>
                <w:sz w:val="24"/>
                <w:szCs w:val="24"/>
              </w:rPr>
            </w:pPr>
          </w:p>
        </w:tc>
      </w:tr>
      <w:tr w:rsidR="00181D10" w:rsidTr="00181D10">
        <w:trPr>
          <w:trHeight w:val="1402"/>
        </w:trPr>
        <w:tc>
          <w:tcPr>
            <w:tcW w:w="539" w:type="dxa"/>
            <w:tcBorders>
              <w:top w:val="single" w:sz="4" w:space="0" w:color="000000"/>
              <w:left w:val="single" w:sz="4" w:space="0" w:color="000000"/>
              <w:bottom w:val="single" w:sz="4" w:space="0" w:color="000000"/>
              <w:right w:val="nil"/>
            </w:tcBorders>
            <w:vAlign w:val="center"/>
          </w:tcPr>
          <w:p w:rsidR="00181D10" w:rsidRDefault="00181D10" w:rsidP="00181D10">
            <w:pPr>
              <w:widowControl w:val="0"/>
              <w:numPr>
                <w:ilvl w:val="0"/>
                <w:numId w:val="11"/>
              </w:numPr>
              <w:snapToGrid w:val="0"/>
              <w:jc w:val="center"/>
              <w:rPr>
                <w:i/>
                <w:sz w:val="22"/>
                <w:szCs w:val="22"/>
              </w:rPr>
            </w:pPr>
          </w:p>
        </w:tc>
        <w:tc>
          <w:tcPr>
            <w:tcW w:w="3403" w:type="dxa"/>
            <w:tcBorders>
              <w:top w:val="single" w:sz="4" w:space="0" w:color="000000"/>
              <w:left w:val="single" w:sz="4" w:space="0" w:color="000000"/>
              <w:bottom w:val="single" w:sz="4" w:space="0" w:color="000000"/>
              <w:right w:val="nil"/>
            </w:tcBorders>
            <w:vAlign w:val="center"/>
            <w:hideMark/>
          </w:tcPr>
          <w:p w:rsidR="00181D10" w:rsidRPr="00A43080" w:rsidRDefault="00181D10" w:rsidP="00181D10">
            <w:pPr>
              <w:snapToGrid w:val="0"/>
              <w:rPr>
                <w:sz w:val="22"/>
                <w:szCs w:val="22"/>
              </w:rPr>
            </w:pPr>
            <w:r w:rsidRPr="00A43080">
              <w:rPr>
                <w:sz w:val="22"/>
                <w:szCs w:val="22"/>
              </w:rPr>
              <w:t>Начальная (минимальная) цена  месячной арендной платы (лота)</w:t>
            </w:r>
          </w:p>
        </w:tc>
        <w:tc>
          <w:tcPr>
            <w:tcW w:w="6388" w:type="dxa"/>
            <w:tcBorders>
              <w:top w:val="single" w:sz="4" w:space="0" w:color="000000"/>
              <w:left w:val="single" w:sz="4" w:space="0" w:color="000000"/>
              <w:bottom w:val="single" w:sz="4" w:space="0" w:color="000000"/>
              <w:right w:val="single" w:sz="4" w:space="0" w:color="000000"/>
            </w:tcBorders>
          </w:tcPr>
          <w:p w:rsidR="00181D10" w:rsidRPr="002C0A0B" w:rsidRDefault="002C0A0B" w:rsidP="00181D10">
            <w:pPr>
              <w:tabs>
                <w:tab w:val="left" w:pos="709"/>
              </w:tabs>
              <w:snapToGrid w:val="0"/>
              <w:ind w:left="34"/>
              <w:jc w:val="both"/>
              <w:rPr>
                <w:color w:val="000000" w:themeColor="text1"/>
                <w:sz w:val="22"/>
                <w:szCs w:val="22"/>
              </w:rPr>
            </w:pPr>
            <w:r w:rsidRPr="002C0A0B">
              <w:rPr>
                <w:color w:val="000000" w:themeColor="text1"/>
                <w:sz w:val="22"/>
                <w:szCs w:val="22"/>
              </w:rPr>
              <w:t>271</w:t>
            </w:r>
            <w:r w:rsidR="00181D10" w:rsidRPr="002C0A0B">
              <w:rPr>
                <w:color w:val="000000" w:themeColor="text1"/>
                <w:sz w:val="22"/>
                <w:szCs w:val="22"/>
              </w:rPr>
              <w:t>,00 (</w:t>
            </w:r>
            <w:r w:rsidRPr="002C0A0B">
              <w:rPr>
                <w:color w:val="000000" w:themeColor="text1"/>
                <w:sz w:val="22"/>
                <w:szCs w:val="22"/>
              </w:rPr>
              <w:t>двести семьдесят</w:t>
            </w:r>
            <w:r w:rsidR="005A77E0">
              <w:rPr>
                <w:color w:val="000000" w:themeColor="text1"/>
                <w:sz w:val="22"/>
                <w:szCs w:val="22"/>
              </w:rPr>
              <w:t xml:space="preserve"> один рубль</w:t>
            </w:r>
            <w:r w:rsidR="00181D10" w:rsidRPr="002C0A0B">
              <w:rPr>
                <w:color w:val="000000" w:themeColor="text1"/>
                <w:sz w:val="22"/>
                <w:szCs w:val="22"/>
              </w:rPr>
              <w:t xml:space="preserve">) - </w:t>
            </w:r>
            <w:r w:rsidRPr="002C0A0B">
              <w:rPr>
                <w:color w:val="000000" w:themeColor="text1"/>
                <w:sz w:val="22"/>
                <w:szCs w:val="22"/>
              </w:rPr>
              <w:t>(с учетом</w:t>
            </w:r>
            <w:r w:rsidR="00181D10" w:rsidRPr="002C0A0B">
              <w:rPr>
                <w:color w:val="000000" w:themeColor="text1"/>
                <w:sz w:val="22"/>
                <w:szCs w:val="22"/>
              </w:rPr>
              <w:t xml:space="preserve"> НДС 18%)</w:t>
            </w:r>
          </w:p>
          <w:p w:rsidR="00181D10" w:rsidRPr="00A43080" w:rsidRDefault="00181D10" w:rsidP="00181D10">
            <w:pPr>
              <w:tabs>
                <w:tab w:val="left" w:pos="709"/>
              </w:tabs>
              <w:snapToGrid w:val="0"/>
              <w:ind w:left="34"/>
              <w:jc w:val="both"/>
              <w:rPr>
                <w:sz w:val="22"/>
                <w:szCs w:val="22"/>
              </w:rPr>
            </w:pPr>
          </w:p>
        </w:tc>
      </w:tr>
      <w:tr w:rsidR="00181D10" w:rsidTr="00181D10">
        <w:trPr>
          <w:trHeight w:val="594"/>
        </w:trPr>
        <w:tc>
          <w:tcPr>
            <w:tcW w:w="539" w:type="dxa"/>
            <w:tcBorders>
              <w:top w:val="single" w:sz="4" w:space="0" w:color="000000"/>
              <w:left w:val="single" w:sz="4" w:space="0" w:color="000000"/>
              <w:bottom w:val="single" w:sz="4" w:space="0" w:color="000000"/>
              <w:right w:val="nil"/>
            </w:tcBorders>
            <w:vAlign w:val="center"/>
          </w:tcPr>
          <w:p w:rsidR="00181D10" w:rsidRDefault="00181D10" w:rsidP="00181D10">
            <w:pPr>
              <w:widowControl w:val="0"/>
              <w:numPr>
                <w:ilvl w:val="0"/>
                <w:numId w:val="11"/>
              </w:numPr>
              <w:snapToGrid w:val="0"/>
              <w:jc w:val="center"/>
              <w:rPr>
                <w:i/>
                <w:sz w:val="22"/>
                <w:szCs w:val="22"/>
              </w:rPr>
            </w:pPr>
          </w:p>
        </w:tc>
        <w:tc>
          <w:tcPr>
            <w:tcW w:w="3403" w:type="dxa"/>
            <w:tcBorders>
              <w:top w:val="single" w:sz="4" w:space="0" w:color="000000"/>
              <w:left w:val="single" w:sz="4" w:space="0" w:color="000000"/>
              <w:bottom w:val="single" w:sz="4" w:space="0" w:color="000000"/>
              <w:right w:val="nil"/>
            </w:tcBorders>
            <w:vAlign w:val="center"/>
            <w:hideMark/>
          </w:tcPr>
          <w:p w:rsidR="00181D10" w:rsidRPr="00A43080" w:rsidRDefault="00181D10" w:rsidP="00181D10">
            <w:pPr>
              <w:snapToGrid w:val="0"/>
              <w:jc w:val="center"/>
              <w:rPr>
                <w:sz w:val="22"/>
                <w:szCs w:val="22"/>
              </w:rPr>
            </w:pPr>
            <w:r w:rsidRPr="00A43080">
              <w:rPr>
                <w:sz w:val="22"/>
                <w:szCs w:val="22"/>
              </w:rPr>
              <w:t>Срок действия договора аренды</w:t>
            </w:r>
          </w:p>
        </w:tc>
        <w:tc>
          <w:tcPr>
            <w:tcW w:w="6388" w:type="dxa"/>
            <w:tcBorders>
              <w:top w:val="single" w:sz="4" w:space="0" w:color="000000"/>
              <w:left w:val="single" w:sz="4" w:space="0" w:color="000000"/>
              <w:bottom w:val="single" w:sz="4" w:space="0" w:color="000000"/>
              <w:right w:val="single" w:sz="4" w:space="0" w:color="000000"/>
            </w:tcBorders>
            <w:hideMark/>
          </w:tcPr>
          <w:p w:rsidR="00181D10" w:rsidRPr="00A43080" w:rsidRDefault="00181D10" w:rsidP="0076574F">
            <w:pPr>
              <w:snapToGrid w:val="0"/>
              <w:jc w:val="both"/>
              <w:rPr>
                <w:sz w:val="22"/>
                <w:szCs w:val="22"/>
              </w:rPr>
            </w:pPr>
            <w:r>
              <w:rPr>
                <w:sz w:val="22"/>
                <w:szCs w:val="22"/>
              </w:rPr>
              <w:t>11</w:t>
            </w:r>
            <w:r w:rsidRPr="00A43080">
              <w:rPr>
                <w:sz w:val="22"/>
                <w:szCs w:val="22"/>
              </w:rPr>
              <w:t xml:space="preserve"> </w:t>
            </w:r>
            <w:r>
              <w:rPr>
                <w:sz w:val="22"/>
                <w:szCs w:val="22"/>
              </w:rPr>
              <w:t>месяцев</w:t>
            </w:r>
            <w:r w:rsidRPr="00A43080">
              <w:rPr>
                <w:sz w:val="22"/>
                <w:szCs w:val="22"/>
              </w:rPr>
              <w:t>.</w:t>
            </w:r>
            <w:r>
              <w:rPr>
                <w:sz w:val="22"/>
                <w:szCs w:val="22"/>
              </w:rPr>
              <w:t xml:space="preserve"> </w:t>
            </w:r>
            <w:r w:rsidRPr="001E0865">
              <w:rPr>
                <w:sz w:val="24"/>
                <w:szCs w:val="24"/>
              </w:rPr>
              <w:t xml:space="preserve">Режим использования помещения </w:t>
            </w:r>
            <w:r w:rsidR="0076574F">
              <w:rPr>
                <w:sz w:val="24"/>
                <w:szCs w:val="24"/>
              </w:rPr>
              <w:t>вторник</w:t>
            </w:r>
            <w:r>
              <w:rPr>
                <w:sz w:val="24"/>
                <w:szCs w:val="24"/>
              </w:rPr>
              <w:t>,</w:t>
            </w:r>
            <w:r w:rsidRPr="001E0865">
              <w:rPr>
                <w:sz w:val="24"/>
                <w:szCs w:val="24"/>
              </w:rPr>
              <w:t xml:space="preserve"> </w:t>
            </w:r>
            <w:r w:rsidR="0076574F">
              <w:rPr>
                <w:sz w:val="24"/>
                <w:szCs w:val="24"/>
              </w:rPr>
              <w:t>четверг</w:t>
            </w:r>
            <w:r w:rsidRPr="001E0865">
              <w:rPr>
                <w:sz w:val="24"/>
                <w:szCs w:val="24"/>
              </w:rPr>
              <w:t xml:space="preserve"> – с </w:t>
            </w:r>
            <w:r w:rsidR="0076574F">
              <w:rPr>
                <w:sz w:val="24"/>
                <w:szCs w:val="24"/>
              </w:rPr>
              <w:t>15:20</w:t>
            </w:r>
            <w:r w:rsidRPr="001E0865">
              <w:rPr>
                <w:sz w:val="24"/>
                <w:szCs w:val="24"/>
              </w:rPr>
              <w:t xml:space="preserve"> до </w:t>
            </w:r>
            <w:r w:rsidR="0076574F">
              <w:rPr>
                <w:sz w:val="24"/>
                <w:szCs w:val="24"/>
              </w:rPr>
              <w:t>17:20</w:t>
            </w:r>
            <w:r w:rsidR="00A4548D">
              <w:rPr>
                <w:sz w:val="24"/>
                <w:szCs w:val="24"/>
              </w:rPr>
              <w:t xml:space="preserve"> (четыре</w:t>
            </w:r>
            <w:r>
              <w:rPr>
                <w:sz w:val="24"/>
                <w:szCs w:val="24"/>
              </w:rPr>
              <w:t xml:space="preserve"> часа в неделю)</w:t>
            </w:r>
          </w:p>
        </w:tc>
      </w:tr>
      <w:tr w:rsidR="00181D10" w:rsidTr="00181D10">
        <w:trPr>
          <w:trHeight w:val="1402"/>
        </w:trPr>
        <w:tc>
          <w:tcPr>
            <w:tcW w:w="539" w:type="dxa"/>
            <w:tcBorders>
              <w:top w:val="single" w:sz="4" w:space="0" w:color="000000"/>
              <w:left w:val="single" w:sz="4" w:space="0" w:color="000000"/>
              <w:bottom w:val="single" w:sz="4" w:space="0" w:color="000000"/>
              <w:right w:val="nil"/>
            </w:tcBorders>
            <w:vAlign w:val="center"/>
          </w:tcPr>
          <w:p w:rsidR="00181D10" w:rsidRDefault="00181D10" w:rsidP="00181D10">
            <w:pPr>
              <w:widowControl w:val="0"/>
              <w:numPr>
                <w:ilvl w:val="0"/>
                <w:numId w:val="11"/>
              </w:numPr>
              <w:snapToGrid w:val="0"/>
              <w:jc w:val="center"/>
              <w:rPr>
                <w:i/>
                <w:sz w:val="22"/>
                <w:szCs w:val="22"/>
              </w:rPr>
            </w:pPr>
          </w:p>
        </w:tc>
        <w:tc>
          <w:tcPr>
            <w:tcW w:w="3403" w:type="dxa"/>
            <w:tcBorders>
              <w:top w:val="single" w:sz="4" w:space="0" w:color="000000"/>
              <w:left w:val="single" w:sz="4" w:space="0" w:color="000000"/>
              <w:bottom w:val="single" w:sz="4" w:space="0" w:color="000000"/>
              <w:right w:val="nil"/>
            </w:tcBorders>
            <w:vAlign w:val="center"/>
            <w:hideMark/>
          </w:tcPr>
          <w:p w:rsidR="00181D10" w:rsidRPr="00A43080" w:rsidRDefault="00181D10" w:rsidP="00181D10">
            <w:pPr>
              <w:snapToGrid w:val="0"/>
              <w:jc w:val="center"/>
              <w:rPr>
                <w:sz w:val="22"/>
                <w:szCs w:val="22"/>
              </w:rPr>
            </w:pPr>
            <w:r w:rsidRPr="00A43080">
              <w:rPr>
                <w:sz w:val="22"/>
                <w:szCs w:val="22"/>
              </w:rPr>
              <w:t>Срок, место и порядок предоставления документации об аукционе,</w:t>
            </w:r>
          </w:p>
          <w:p w:rsidR="00181D10" w:rsidRPr="00A43080" w:rsidRDefault="00181D10" w:rsidP="00181D10">
            <w:pPr>
              <w:jc w:val="center"/>
              <w:rPr>
                <w:sz w:val="22"/>
                <w:szCs w:val="22"/>
              </w:rPr>
            </w:pPr>
            <w:r w:rsidRPr="00A43080">
              <w:rPr>
                <w:sz w:val="22"/>
                <w:szCs w:val="22"/>
              </w:rPr>
              <w:t>электронный адрес сайта в сети «Интернет», на котором размещена документация об аукционе.</w:t>
            </w:r>
          </w:p>
          <w:p w:rsidR="00181D10" w:rsidRPr="00A43080" w:rsidRDefault="00181D10" w:rsidP="00181D10">
            <w:pPr>
              <w:jc w:val="center"/>
              <w:rPr>
                <w:sz w:val="22"/>
                <w:szCs w:val="22"/>
              </w:rPr>
            </w:pPr>
            <w:r w:rsidRPr="00A43080">
              <w:rPr>
                <w:sz w:val="22"/>
                <w:szCs w:val="22"/>
              </w:rPr>
              <w:t>Дата, время, график проведения осмотра имущества.</w:t>
            </w:r>
          </w:p>
        </w:tc>
        <w:tc>
          <w:tcPr>
            <w:tcW w:w="6388" w:type="dxa"/>
            <w:tcBorders>
              <w:top w:val="single" w:sz="4" w:space="0" w:color="000000"/>
              <w:left w:val="single" w:sz="4" w:space="0" w:color="000000"/>
              <w:bottom w:val="single" w:sz="4" w:space="0" w:color="000000"/>
              <w:right w:val="single" w:sz="4" w:space="0" w:color="000000"/>
            </w:tcBorders>
            <w:vAlign w:val="center"/>
            <w:hideMark/>
          </w:tcPr>
          <w:p w:rsidR="00181D10" w:rsidRPr="00A43080" w:rsidRDefault="00181D10" w:rsidP="00181D10">
            <w:pPr>
              <w:snapToGrid w:val="0"/>
              <w:jc w:val="both"/>
              <w:rPr>
                <w:color w:val="323232"/>
                <w:sz w:val="22"/>
                <w:szCs w:val="22"/>
              </w:rPr>
            </w:pPr>
            <w:r w:rsidRPr="00A43080">
              <w:rPr>
                <w:sz w:val="22"/>
                <w:szCs w:val="22"/>
              </w:rPr>
              <w:t xml:space="preserve">Документация об аукционе предоставляется </w:t>
            </w:r>
            <w:r w:rsidRPr="00F84C66">
              <w:rPr>
                <w:sz w:val="22"/>
                <w:szCs w:val="22"/>
              </w:rPr>
              <w:t xml:space="preserve">бесплатно </w:t>
            </w:r>
            <w:r w:rsidRPr="00A43080">
              <w:rPr>
                <w:sz w:val="22"/>
                <w:szCs w:val="22"/>
              </w:rPr>
              <w:t xml:space="preserve">в течение двух рабочих дней на основании </w:t>
            </w:r>
            <w:r w:rsidRPr="00A43080">
              <w:rPr>
                <w:color w:val="323232"/>
                <w:sz w:val="22"/>
                <w:szCs w:val="22"/>
              </w:rPr>
              <w:t xml:space="preserve">письменного заявления заинтересованного лица, поданного в письменной форме, в т.ч. в форме электронного документа. </w:t>
            </w:r>
          </w:p>
          <w:p w:rsidR="00181D10" w:rsidRPr="00A43080" w:rsidRDefault="00181D10" w:rsidP="00181D10">
            <w:pPr>
              <w:jc w:val="both"/>
              <w:rPr>
                <w:color w:val="323232"/>
                <w:sz w:val="22"/>
                <w:szCs w:val="22"/>
              </w:rPr>
            </w:pPr>
            <w:r w:rsidRPr="00A43080">
              <w:rPr>
                <w:color w:val="323232"/>
                <w:sz w:val="22"/>
                <w:szCs w:val="22"/>
              </w:rPr>
              <w:t xml:space="preserve">Предоставление документации осуществляется следующими способами (по выбору заявителя): </w:t>
            </w:r>
          </w:p>
          <w:p w:rsidR="00181D10" w:rsidRPr="00A43080" w:rsidRDefault="00181D10" w:rsidP="00181D10">
            <w:pPr>
              <w:jc w:val="both"/>
              <w:rPr>
                <w:sz w:val="22"/>
                <w:szCs w:val="22"/>
              </w:rPr>
            </w:pPr>
            <w:r w:rsidRPr="00A43080">
              <w:rPr>
                <w:sz w:val="22"/>
                <w:szCs w:val="22"/>
              </w:rPr>
              <w:t xml:space="preserve">- по адресу: г. Красноярск, </w:t>
            </w:r>
            <w:r>
              <w:rPr>
                <w:sz w:val="22"/>
                <w:szCs w:val="22"/>
              </w:rPr>
              <w:t xml:space="preserve"> ул. </w:t>
            </w:r>
            <w:r w:rsidR="0076574F">
              <w:rPr>
                <w:sz w:val="22"/>
                <w:szCs w:val="22"/>
              </w:rPr>
              <w:t>Весны</w:t>
            </w:r>
            <w:r>
              <w:rPr>
                <w:sz w:val="22"/>
                <w:szCs w:val="22"/>
              </w:rPr>
              <w:t xml:space="preserve"> </w:t>
            </w:r>
            <w:r w:rsidR="00776BF6">
              <w:rPr>
                <w:sz w:val="22"/>
                <w:szCs w:val="22"/>
              </w:rPr>
              <w:t>13А</w:t>
            </w:r>
            <w:r>
              <w:rPr>
                <w:sz w:val="22"/>
                <w:szCs w:val="22"/>
              </w:rPr>
              <w:t>.</w:t>
            </w:r>
            <w:r w:rsidRPr="00A43080">
              <w:rPr>
                <w:sz w:val="22"/>
                <w:szCs w:val="22"/>
              </w:rPr>
              <w:t xml:space="preserve">  </w:t>
            </w:r>
          </w:p>
          <w:p w:rsidR="00181D10" w:rsidRPr="00A43080" w:rsidRDefault="00181D10" w:rsidP="00181D10">
            <w:pPr>
              <w:jc w:val="both"/>
              <w:rPr>
                <w:sz w:val="22"/>
                <w:szCs w:val="22"/>
              </w:rPr>
            </w:pPr>
            <w:r w:rsidRPr="00A43080">
              <w:rPr>
                <w:sz w:val="22"/>
                <w:szCs w:val="22"/>
              </w:rPr>
              <w:t xml:space="preserve">(время выдачи: в рабочие дни с </w:t>
            </w:r>
            <w:r>
              <w:rPr>
                <w:sz w:val="22"/>
                <w:szCs w:val="22"/>
              </w:rPr>
              <w:t>10</w:t>
            </w:r>
            <w:r w:rsidRPr="00A43080">
              <w:rPr>
                <w:sz w:val="22"/>
                <w:szCs w:val="22"/>
              </w:rPr>
              <w:t xml:space="preserve">:00 часов до </w:t>
            </w:r>
            <w:r>
              <w:rPr>
                <w:sz w:val="22"/>
                <w:szCs w:val="22"/>
              </w:rPr>
              <w:t>17</w:t>
            </w:r>
            <w:r w:rsidRPr="00A43080">
              <w:rPr>
                <w:sz w:val="22"/>
                <w:szCs w:val="22"/>
              </w:rPr>
              <w:t xml:space="preserve">:00 часов по </w:t>
            </w:r>
            <w:r>
              <w:rPr>
                <w:sz w:val="22"/>
                <w:szCs w:val="22"/>
              </w:rPr>
              <w:t>местному</w:t>
            </w:r>
            <w:r w:rsidRPr="00A43080">
              <w:rPr>
                <w:sz w:val="22"/>
                <w:szCs w:val="22"/>
              </w:rPr>
              <w:t xml:space="preserve"> времени);</w:t>
            </w:r>
          </w:p>
          <w:p w:rsidR="00181D10" w:rsidRPr="00A43080" w:rsidRDefault="00181D10" w:rsidP="00181D10">
            <w:pPr>
              <w:jc w:val="both"/>
              <w:rPr>
                <w:sz w:val="22"/>
                <w:szCs w:val="22"/>
              </w:rPr>
            </w:pPr>
            <w:r w:rsidRPr="00A43080">
              <w:rPr>
                <w:sz w:val="22"/>
                <w:szCs w:val="22"/>
              </w:rPr>
              <w:t>- направляется почтовым отправлением по почтовому адресу, указанному заявителем;</w:t>
            </w:r>
          </w:p>
          <w:p w:rsidR="00181D10" w:rsidRPr="00A43080" w:rsidRDefault="00181D10" w:rsidP="00181D10">
            <w:pPr>
              <w:jc w:val="both"/>
              <w:rPr>
                <w:sz w:val="22"/>
                <w:szCs w:val="22"/>
              </w:rPr>
            </w:pPr>
            <w:r w:rsidRPr="00A43080">
              <w:rPr>
                <w:sz w:val="22"/>
                <w:szCs w:val="22"/>
              </w:rPr>
              <w:t xml:space="preserve">- направляется в форме электронного документа по адресу электронной почты, указанному заявителем. </w:t>
            </w:r>
          </w:p>
          <w:p w:rsidR="00181D10" w:rsidRPr="00A43080" w:rsidRDefault="00181D10" w:rsidP="00181D10">
            <w:pPr>
              <w:jc w:val="both"/>
              <w:rPr>
                <w:sz w:val="22"/>
                <w:szCs w:val="22"/>
              </w:rPr>
            </w:pPr>
            <w:r w:rsidRPr="00A43080">
              <w:rPr>
                <w:sz w:val="22"/>
                <w:szCs w:val="22"/>
              </w:rPr>
              <w:t xml:space="preserve">Документация об аукционе предоставляется со дня размещения извещения о проведении аукциона в установленном порядке до даты окончания подачи заявок на участие в аукционе. </w:t>
            </w:r>
          </w:p>
          <w:p w:rsidR="00181D10" w:rsidRPr="00A43080" w:rsidRDefault="00181D10" w:rsidP="00181D10">
            <w:pPr>
              <w:snapToGrid w:val="0"/>
              <w:jc w:val="both"/>
              <w:rPr>
                <w:sz w:val="22"/>
                <w:szCs w:val="22"/>
              </w:rPr>
            </w:pPr>
            <w:r w:rsidRPr="00A43080">
              <w:rPr>
                <w:sz w:val="22"/>
                <w:szCs w:val="22"/>
              </w:rPr>
              <w:t xml:space="preserve">Документация об аукционе размещается на сайте </w:t>
            </w:r>
            <w:hyperlink r:id="rId9" w:history="1">
              <w:r w:rsidRPr="00A43080">
                <w:rPr>
                  <w:rStyle w:val="a3"/>
                  <w:sz w:val="22"/>
                  <w:szCs w:val="22"/>
                </w:rPr>
                <w:t>www.torgi.gov.ru</w:t>
              </w:r>
            </w:hyperlink>
            <w:r w:rsidRPr="00A43080">
              <w:rPr>
                <w:sz w:val="22"/>
                <w:szCs w:val="22"/>
              </w:rPr>
              <w:t xml:space="preserve"> - официальном сайте</w:t>
            </w:r>
            <w:r w:rsidRPr="00A43080">
              <w:rPr>
                <w:sz w:val="22"/>
                <w:szCs w:val="22"/>
                <w:lang w:val="de-DE"/>
              </w:rPr>
              <w:t xml:space="preserve"> </w:t>
            </w:r>
            <w:r w:rsidRPr="00A43080">
              <w:rPr>
                <w:sz w:val="22"/>
                <w:szCs w:val="22"/>
              </w:rPr>
              <w:t>торгов.</w:t>
            </w:r>
          </w:p>
          <w:p w:rsidR="00181D10" w:rsidRPr="00A43080" w:rsidRDefault="00181D10" w:rsidP="00181D10">
            <w:pPr>
              <w:snapToGrid w:val="0"/>
              <w:jc w:val="both"/>
              <w:rPr>
                <w:sz w:val="22"/>
                <w:szCs w:val="22"/>
              </w:rPr>
            </w:pPr>
            <w:r w:rsidRPr="00A43080">
              <w:rPr>
                <w:sz w:val="22"/>
                <w:szCs w:val="22"/>
              </w:rPr>
              <w:lastRenderedPageBreak/>
              <w:t xml:space="preserve">Осмотр имущества проводится без взимания платы по предварительной записи по тел.: </w:t>
            </w:r>
            <w:r w:rsidR="00776BF6">
              <w:rPr>
                <w:sz w:val="24"/>
                <w:szCs w:val="24"/>
              </w:rPr>
              <w:t>(391) 212-53</w:t>
            </w:r>
            <w:r>
              <w:rPr>
                <w:sz w:val="24"/>
                <w:szCs w:val="24"/>
              </w:rPr>
              <w:t>-</w:t>
            </w:r>
            <w:r w:rsidR="00776BF6">
              <w:rPr>
                <w:sz w:val="24"/>
                <w:szCs w:val="24"/>
              </w:rPr>
              <w:t>19</w:t>
            </w:r>
            <w:r w:rsidRPr="00A43080">
              <w:rPr>
                <w:sz w:val="22"/>
                <w:szCs w:val="22"/>
              </w:rPr>
              <w:t xml:space="preserve">,  начиная с даты размещения извещения о проведении аукциона в установленном порядке, но не позднее, чем за 2 рабочих дня до даты окончания срока подачи заявок на участие в аукционе. </w:t>
            </w:r>
          </w:p>
          <w:p w:rsidR="00181D10" w:rsidRPr="00A43080" w:rsidRDefault="00181D10" w:rsidP="00181D10">
            <w:pPr>
              <w:jc w:val="both"/>
              <w:rPr>
                <w:sz w:val="22"/>
                <w:szCs w:val="22"/>
              </w:rPr>
            </w:pPr>
          </w:p>
        </w:tc>
      </w:tr>
      <w:tr w:rsidR="00181D10" w:rsidTr="00181D10">
        <w:trPr>
          <w:trHeight w:val="455"/>
        </w:trPr>
        <w:tc>
          <w:tcPr>
            <w:tcW w:w="539" w:type="dxa"/>
            <w:tcBorders>
              <w:top w:val="single" w:sz="4" w:space="0" w:color="000000"/>
              <w:left w:val="single" w:sz="4" w:space="0" w:color="000000"/>
              <w:bottom w:val="single" w:sz="4" w:space="0" w:color="000000"/>
              <w:right w:val="nil"/>
            </w:tcBorders>
            <w:vAlign w:val="center"/>
          </w:tcPr>
          <w:p w:rsidR="00181D10" w:rsidRDefault="00181D10" w:rsidP="00181D10">
            <w:pPr>
              <w:widowControl w:val="0"/>
              <w:numPr>
                <w:ilvl w:val="0"/>
                <w:numId w:val="11"/>
              </w:numPr>
              <w:snapToGrid w:val="0"/>
              <w:jc w:val="center"/>
              <w:rPr>
                <w:i/>
                <w:sz w:val="22"/>
                <w:szCs w:val="22"/>
              </w:rPr>
            </w:pPr>
          </w:p>
        </w:tc>
        <w:tc>
          <w:tcPr>
            <w:tcW w:w="3403" w:type="dxa"/>
            <w:tcBorders>
              <w:top w:val="single" w:sz="4" w:space="0" w:color="000000"/>
              <w:left w:val="single" w:sz="4" w:space="0" w:color="000000"/>
              <w:bottom w:val="single" w:sz="4" w:space="0" w:color="000000"/>
              <w:right w:val="nil"/>
            </w:tcBorders>
            <w:vAlign w:val="center"/>
            <w:hideMark/>
          </w:tcPr>
          <w:p w:rsidR="00181D10" w:rsidRPr="00A43080" w:rsidRDefault="00181D10" w:rsidP="00181D10">
            <w:pPr>
              <w:snapToGrid w:val="0"/>
              <w:jc w:val="center"/>
              <w:rPr>
                <w:sz w:val="22"/>
                <w:szCs w:val="22"/>
              </w:rPr>
            </w:pPr>
            <w:r w:rsidRPr="00A43080">
              <w:rPr>
                <w:sz w:val="22"/>
                <w:szCs w:val="22"/>
              </w:rPr>
              <w:t>Требование о внесении задатка, размер задатка</w:t>
            </w:r>
          </w:p>
        </w:tc>
        <w:tc>
          <w:tcPr>
            <w:tcW w:w="6388" w:type="dxa"/>
            <w:tcBorders>
              <w:top w:val="single" w:sz="4" w:space="0" w:color="000000"/>
              <w:left w:val="single" w:sz="4" w:space="0" w:color="000000"/>
              <w:bottom w:val="single" w:sz="4" w:space="0" w:color="000000"/>
              <w:right w:val="single" w:sz="4" w:space="0" w:color="000000"/>
            </w:tcBorders>
            <w:vAlign w:val="center"/>
            <w:hideMark/>
          </w:tcPr>
          <w:p w:rsidR="00181D10" w:rsidRPr="00A43080" w:rsidRDefault="00181D10" w:rsidP="00181D10">
            <w:pPr>
              <w:snapToGrid w:val="0"/>
              <w:jc w:val="both"/>
              <w:rPr>
                <w:sz w:val="22"/>
                <w:szCs w:val="22"/>
              </w:rPr>
            </w:pPr>
            <w:r w:rsidRPr="00A43080">
              <w:rPr>
                <w:sz w:val="22"/>
                <w:szCs w:val="22"/>
              </w:rPr>
              <w:t>Внесение задатка для участия в аукционе не требуется.</w:t>
            </w:r>
          </w:p>
        </w:tc>
      </w:tr>
      <w:tr w:rsidR="00181D10" w:rsidTr="00181D10">
        <w:trPr>
          <w:trHeight w:val="1131"/>
        </w:trPr>
        <w:tc>
          <w:tcPr>
            <w:tcW w:w="539" w:type="dxa"/>
            <w:tcBorders>
              <w:top w:val="single" w:sz="4" w:space="0" w:color="000000"/>
              <w:left w:val="single" w:sz="4" w:space="0" w:color="000000"/>
              <w:bottom w:val="single" w:sz="4" w:space="0" w:color="000000"/>
              <w:right w:val="nil"/>
            </w:tcBorders>
            <w:vAlign w:val="center"/>
          </w:tcPr>
          <w:p w:rsidR="00181D10" w:rsidRDefault="00181D10" w:rsidP="00181D10">
            <w:pPr>
              <w:widowControl w:val="0"/>
              <w:numPr>
                <w:ilvl w:val="0"/>
                <w:numId w:val="11"/>
              </w:numPr>
              <w:snapToGrid w:val="0"/>
              <w:jc w:val="center"/>
              <w:rPr>
                <w:i/>
                <w:sz w:val="22"/>
                <w:szCs w:val="22"/>
              </w:rPr>
            </w:pPr>
          </w:p>
        </w:tc>
        <w:tc>
          <w:tcPr>
            <w:tcW w:w="3403" w:type="dxa"/>
            <w:tcBorders>
              <w:top w:val="single" w:sz="4" w:space="0" w:color="000000"/>
              <w:left w:val="single" w:sz="4" w:space="0" w:color="000000"/>
              <w:bottom w:val="single" w:sz="4" w:space="0" w:color="000000"/>
              <w:right w:val="nil"/>
            </w:tcBorders>
            <w:vAlign w:val="center"/>
            <w:hideMark/>
          </w:tcPr>
          <w:p w:rsidR="00181D10" w:rsidRPr="00A43080" w:rsidRDefault="00181D10" w:rsidP="00181D10">
            <w:pPr>
              <w:snapToGrid w:val="0"/>
              <w:jc w:val="center"/>
              <w:rPr>
                <w:sz w:val="22"/>
                <w:szCs w:val="22"/>
              </w:rPr>
            </w:pPr>
            <w:r w:rsidRPr="00A43080">
              <w:rPr>
                <w:sz w:val="22"/>
                <w:szCs w:val="22"/>
              </w:rPr>
              <w:t>Срок, в течение которого организатор аукциона вправе отказаться от проведения аукциона</w:t>
            </w:r>
          </w:p>
        </w:tc>
        <w:tc>
          <w:tcPr>
            <w:tcW w:w="6388" w:type="dxa"/>
            <w:tcBorders>
              <w:top w:val="single" w:sz="4" w:space="0" w:color="000000"/>
              <w:left w:val="single" w:sz="4" w:space="0" w:color="000000"/>
              <w:bottom w:val="single" w:sz="4" w:space="0" w:color="000000"/>
              <w:right w:val="single" w:sz="4" w:space="0" w:color="000000"/>
            </w:tcBorders>
            <w:vAlign w:val="center"/>
            <w:hideMark/>
          </w:tcPr>
          <w:p w:rsidR="00181D10" w:rsidRPr="00A43080" w:rsidRDefault="00181D10" w:rsidP="00181D10">
            <w:pPr>
              <w:snapToGrid w:val="0"/>
              <w:jc w:val="both"/>
              <w:rPr>
                <w:sz w:val="22"/>
                <w:szCs w:val="22"/>
              </w:rPr>
            </w:pPr>
            <w:r w:rsidRPr="00A43080">
              <w:rPr>
                <w:sz w:val="22"/>
                <w:szCs w:val="22"/>
              </w:rPr>
              <w:t xml:space="preserve">Организатор аукциона вправе отказаться от проведения аукциона, не позднее, чем за </w:t>
            </w:r>
            <w:r>
              <w:rPr>
                <w:sz w:val="22"/>
                <w:szCs w:val="22"/>
              </w:rPr>
              <w:t>пять</w:t>
            </w:r>
            <w:r w:rsidRPr="00A43080">
              <w:rPr>
                <w:sz w:val="22"/>
                <w:szCs w:val="22"/>
              </w:rPr>
              <w:t xml:space="preserve"> дн</w:t>
            </w:r>
            <w:r>
              <w:rPr>
                <w:sz w:val="22"/>
                <w:szCs w:val="22"/>
              </w:rPr>
              <w:t>ей</w:t>
            </w:r>
            <w:r w:rsidRPr="00A43080">
              <w:rPr>
                <w:sz w:val="22"/>
                <w:szCs w:val="22"/>
              </w:rPr>
              <w:t xml:space="preserve"> до даты окончания срока подачи заявок на участие в аукционе.</w:t>
            </w:r>
          </w:p>
        </w:tc>
      </w:tr>
      <w:tr w:rsidR="00181D10" w:rsidTr="00181D10">
        <w:trPr>
          <w:trHeight w:val="1121"/>
        </w:trPr>
        <w:tc>
          <w:tcPr>
            <w:tcW w:w="539" w:type="dxa"/>
            <w:tcBorders>
              <w:top w:val="single" w:sz="4" w:space="0" w:color="000000"/>
              <w:left w:val="single" w:sz="4" w:space="0" w:color="000000"/>
              <w:bottom w:val="single" w:sz="4" w:space="0" w:color="000000"/>
              <w:right w:val="nil"/>
            </w:tcBorders>
            <w:vAlign w:val="center"/>
          </w:tcPr>
          <w:p w:rsidR="00181D10" w:rsidRDefault="00181D10" w:rsidP="00181D10">
            <w:pPr>
              <w:widowControl w:val="0"/>
              <w:numPr>
                <w:ilvl w:val="0"/>
                <w:numId w:val="11"/>
              </w:numPr>
              <w:snapToGrid w:val="0"/>
              <w:jc w:val="center"/>
              <w:rPr>
                <w:i/>
                <w:sz w:val="22"/>
                <w:szCs w:val="22"/>
              </w:rPr>
            </w:pPr>
          </w:p>
        </w:tc>
        <w:tc>
          <w:tcPr>
            <w:tcW w:w="3403" w:type="dxa"/>
            <w:tcBorders>
              <w:top w:val="single" w:sz="4" w:space="0" w:color="000000"/>
              <w:left w:val="single" w:sz="4" w:space="0" w:color="000000"/>
              <w:bottom w:val="single" w:sz="4" w:space="0" w:color="000000"/>
              <w:right w:val="nil"/>
            </w:tcBorders>
            <w:vAlign w:val="center"/>
            <w:hideMark/>
          </w:tcPr>
          <w:p w:rsidR="00181D10" w:rsidRPr="00A43080" w:rsidRDefault="00181D10" w:rsidP="00181D10">
            <w:pPr>
              <w:snapToGrid w:val="0"/>
              <w:jc w:val="center"/>
              <w:rPr>
                <w:sz w:val="22"/>
                <w:szCs w:val="22"/>
              </w:rPr>
            </w:pPr>
            <w:r w:rsidRPr="00A43080">
              <w:rPr>
                <w:sz w:val="22"/>
                <w:szCs w:val="22"/>
              </w:rPr>
              <w:t>Содержание, состав и форма подачи заявки, и инструкция по ее заполнению</w:t>
            </w:r>
          </w:p>
        </w:tc>
        <w:tc>
          <w:tcPr>
            <w:tcW w:w="6388" w:type="dxa"/>
            <w:tcBorders>
              <w:top w:val="single" w:sz="4" w:space="0" w:color="000000"/>
              <w:left w:val="single" w:sz="4" w:space="0" w:color="000000"/>
              <w:bottom w:val="single" w:sz="4" w:space="0" w:color="000000"/>
              <w:right w:val="single" w:sz="4" w:space="0" w:color="000000"/>
            </w:tcBorders>
            <w:vAlign w:val="center"/>
            <w:hideMark/>
          </w:tcPr>
          <w:p w:rsidR="00181D10" w:rsidRPr="00A43080" w:rsidRDefault="00181D10" w:rsidP="00181D10">
            <w:pPr>
              <w:snapToGrid w:val="0"/>
              <w:jc w:val="both"/>
              <w:rPr>
                <w:sz w:val="22"/>
                <w:szCs w:val="22"/>
              </w:rPr>
            </w:pPr>
            <w:r w:rsidRPr="00A43080">
              <w:rPr>
                <w:sz w:val="22"/>
                <w:szCs w:val="22"/>
              </w:rPr>
              <w:t>Содержание и состав заявки приведены в п. 3.1. Раздела 1. Документации об аукционе.</w:t>
            </w:r>
          </w:p>
          <w:p w:rsidR="00181D10" w:rsidRPr="00A43080" w:rsidRDefault="00181D10" w:rsidP="00181D10">
            <w:pPr>
              <w:snapToGrid w:val="0"/>
              <w:jc w:val="both"/>
              <w:rPr>
                <w:sz w:val="22"/>
                <w:szCs w:val="22"/>
              </w:rPr>
            </w:pPr>
            <w:r w:rsidRPr="00A43080">
              <w:rPr>
                <w:sz w:val="22"/>
                <w:szCs w:val="22"/>
              </w:rPr>
              <w:t xml:space="preserve">Форма заявки и инструкция по ее заполнению содержатся в Разделе 3 документации об аукционе. </w:t>
            </w:r>
          </w:p>
        </w:tc>
      </w:tr>
      <w:tr w:rsidR="00181D10" w:rsidTr="00181D10">
        <w:trPr>
          <w:trHeight w:val="2737"/>
        </w:trPr>
        <w:tc>
          <w:tcPr>
            <w:tcW w:w="539" w:type="dxa"/>
            <w:tcBorders>
              <w:top w:val="single" w:sz="4" w:space="0" w:color="000000"/>
              <w:left w:val="single" w:sz="4" w:space="0" w:color="000000"/>
              <w:bottom w:val="single" w:sz="4" w:space="0" w:color="000000"/>
              <w:right w:val="nil"/>
            </w:tcBorders>
            <w:vAlign w:val="center"/>
          </w:tcPr>
          <w:p w:rsidR="00181D10" w:rsidRDefault="00181D10" w:rsidP="00181D10">
            <w:pPr>
              <w:widowControl w:val="0"/>
              <w:numPr>
                <w:ilvl w:val="0"/>
                <w:numId w:val="11"/>
              </w:numPr>
              <w:snapToGrid w:val="0"/>
              <w:jc w:val="center"/>
              <w:rPr>
                <w:i/>
                <w:sz w:val="22"/>
                <w:szCs w:val="22"/>
              </w:rPr>
            </w:pPr>
          </w:p>
        </w:tc>
        <w:tc>
          <w:tcPr>
            <w:tcW w:w="3403" w:type="dxa"/>
            <w:tcBorders>
              <w:top w:val="single" w:sz="4" w:space="0" w:color="000000"/>
              <w:left w:val="single" w:sz="4" w:space="0" w:color="000000"/>
              <w:bottom w:val="single" w:sz="4" w:space="0" w:color="000000"/>
              <w:right w:val="nil"/>
            </w:tcBorders>
            <w:vAlign w:val="center"/>
            <w:hideMark/>
          </w:tcPr>
          <w:p w:rsidR="00181D10" w:rsidRPr="00A43080" w:rsidRDefault="00181D10" w:rsidP="00181D10">
            <w:pPr>
              <w:snapToGrid w:val="0"/>
              <w:jc w:val="center"/>
              <w:rPr>
                <w:sz w:val="22"/>
                <w:szCs w:val="22"/>
              </w:rPr>
            </w:pPr>
            <w:r w:rsidRPr="00A43080">
              <w:rPr>
                <w:sz w:val="22"/>
                <w:szCs w:val="22"/>
              </w:rPr>
              <w:t>Порядок, место, дата начала и дата и время окончания срока подачи заявок на участие в аукционе.</w:t>
            </w:r>
          </w:p>
        </w:tc>
        <w:tc>
          <w:tcPr>
            <w:tcW w:w="6388" w:type="dxa"/>
            <w:tcBorders>
              <w:top w:val="single" w:sz="4" w:space="0" w:color="000000"/>
              <w:left w:val="single" w:sz="4" w:space="0" w:color="000000"/>
              <w:bottom w:val="single" w:sz="4" w:space="0" w:color="000000"/>
              <w:right w:val="single" w:sz="4" w:space="0" w:color="000000"/>
            </w:tcBorders>
            <w:vAlign w:val="center"/>
            <w:hideMark/>
          </w:tcPr>
          <w:p w:rsidR="00181D10" w:rsidRPr="009A3D3E" w:rsidRDefault="00181D10" w:rsidP="00181D10">
            <w:pPr>
              <w:snapToGrid w:val="0"/>
              <w:jc w:val="both"/>
              <w:rPr>
                <w:sz w:val="22"/>
                <w:szCs w:val="22"/>
              </w:rPr>
            </w:pPr>
            <w:r w:rsidRPr="009A3D3E">
              <w:rPr>
                <w:sz w:val="22"/>
                <w:szCs w:val="22"/>
              </w:rPr>
              <w:t>Порядок подачи заявок предусмотрен п. 3 Раздела 1 документации об аукционе.</w:t>
            </w:r>
          </w:p>
          <w:p w:rsidR="00181D10" w:rsidRPr="009A3D3E" w:rsidRDefault="00181D10" w:rsidP="00181D10">
            <w:pPr>
              <w:jc w:val="both"/>
              <w:rPr>
                <w:sz w:val="22"/>
                <w:szCs w:val="22"/>
              </w:rPr>
            </w:pPr>
            <w:r w:rsidRPr="009A3D3E">
              <w:rPr>
                <w:sz w:val="22"/>
                <w:szCs w:val="22"/>
              </w:rPr>
              <w:t xml:space="preserve">Место подачи заявок – г. Красноярск, </w:t>
            </w:r>
            <w:r>
              <w:rPr>
                <w:sz w:val="22"/>
                <w:szCs w:val="22"/>
              </w:rPr>
              <w:t xml:space="preserve">ул. </w:t>
            </w:r>
            <w:r w:rsidR="00776BF6">
              <w:rPr>
                <w:sz w:val="22"/>
                <w:szCs w:val="22"/>
              </w:rPr>
              <w:t>Весны</w:t>
            </w:r>
            <w:r>
              <w:rPr>
                <w:sz w:val="22"/>
                <w:szCs w:val="22"/>
              </w:rPr>
              <w:t xml:space="preserve"> </w:t>
            </w:r>
            <w:r w:rsidR="00776BF6">
              <w:rPr>
                <w:sz w:val="22"/>
                <w:szCs w:val="22"/>
              </w:rPr>
              <w:t>13А</w:t>
            </w:r>
            <w:r w:rsidRPr="009A3D3E">
              <w:rPr>
                <w:sz w:val="22"/>
                <w:szCs w:val="22"/>
              </w:rPr>
              <w:t xml:space="preserve">, тел: </w:t>
            </w:r>
            <w:r w:rsidR="00776BF6">
              <w:rPr>
                <w:sz w:val="24"/>
                <w:szCs w:val="24"/>
              </w:rPr>
              <w:t>(391) 212-53</w:t>
            </w:r>
            <w:r>
              <w:rPr>
                <w:sz w:val="24"/>
                <w:szCs w:val="24"/>
              </w:rPr>
              <w:t>-</w:t>
            </w:r>
            <w:r w:rsidR="00776BF6">
              <w:rPr>
                <w:sz w:val="24"/>
                <w:szCs w:val="24"/>
              </w:rPr>
              <w:t>19</w:t>
            </w:r>
            <w:r w:rsidRPr="009A3D3E">
              <w:rPr>
                <w:sz w:val="22"/>
                <w:szCs w:val="22"/>
              </w:rPr>
              <w:t xml:space="preserve">. </w:t>
            </w:r>
          </w:p>
          <w:p w:rsidR="00181D10" w:rsidRPr="00E73EB9" w:rsidRDefault="00181D10" w:rsidP="00181D10">
            <w:pPr>
              <w:jc w:val="both"/>
              <w:rPr>
                <w:color w:val="000000" w:themeColor="text1"/>
                <w:sz w:val="22"/>
                <w:szCs w:val="22"/>
              </w:rPr>
            </w:pPr>
            <w:r w:rsidRPr="009A3D3E">
              <w:rPr>
                <w:sz w:val="22"/>
                <w:szCs w:val="22"/>
              </w:rPr>
              <w:t xml:space="preserve">Дата начала подачи заявок – </w:t>
            </w:r>
            <w:r w:rsidR="007B5393">
              <w:rPr>
                <w:color w:val="000000" w:themeColor="text1"/>
                <w:sz w:val="22"/>
                <w:szCs w:val="22"/>
              </w:rPr>
              <w:t>4</w:t>
            </w:r>
            <w:r w:rsidR="0059606A" w:rsidRPr="00E73EB9">
              <w:rPr>
                <w:color w:val="000000" w:themeColor="text1"/>
                <w:sz w:val="22"/>
                <w:szCs w:val="22"/>
              </w:rPr>
              <w:t>.</w:t>
            </w:r>
            <w:r w:rsidR="00A3264A" w:rsidRPr="00E73EB9">
              <w:rPr>
                <w:color w:val="000000" w:themeColor="text1"/>
                <w:sz w:val="22"/>
                <w:szCs w:val="22"/>
              </w:rPr>
              <w:t>1</w:t>
            </w:r>
            <w:r w:rsidR="0059606A" w:rsidRPr="00E73EB9">
              <w:rPr>
                <w:color w:val="000000" w:themeColor="text1"/>
                <w:sz w:val="22"/>
                <w:szCs w:val="22"/>
              </w:rPr>
              <w:t>2</w:t>
            </w:r>
            <w:r w:rsidRPr="00E73EB9">
              <w:rPr>
                <w:color w:val="000000" w:themeColor="text1"/>
                <w:sz w:val="22"/>
                <w:szCs w:val="22"/>
              </w:rPr>
              <w:t>.201</w:t>
            </w:r>
            <w:r w:rsidR="00A3264A" w:rsidRPr="00E73EB9">
              <w:rPr>
                <w:color w:val="000000" w:themeColor="text1"/>
                <w:sz w:val="22"/>
                <w:szCs w:val="22"/>
              </w:rPr>
              <w:t>7</w:t>
            </w:r>
            <w:r w:rsidRPr="00E73EB9">
              <w:rPr>
                <w:color w:val="000000" w:themeColor="text1"/>
                <w:sz w:val="22"/>
                <w:szCs w:val="22"/>
              </w:rPr>
              <w:t xml:space="preserve"> (день, следующий за днем размещения в установленном порядке извещения о проведении аукциона).</w:t>
            </w:r>
          </w:p>
          <w:p w:rsidR="00181D10" w:rsidRPr="00E73EB9" w:rsidRDefault="00181D10" w:rsidP="00181D10">
            <w:pPr>
              <w:jc w:val="both"/>
              <w:rPr>
                <w:color w:val="000000" w:themeColor="text1"/>
                <w:sz w:val="22"/>
                <w:szCs w:val="22"/>
              </w:rPr>
            </w:pPr>
            <w:r w:rsidRPr="00E73EB9">
              <w:rPr>
                <w:color w:val="000000" w:themeColor="text1"/>
                <w:sz w:val="22"/>
                <w:szCs w:val="22"/>
              </w:rPr>
              <w:t>Дата и время окончания срока подачи заявок – 1</w:t>
            </w:r>
            <w:r w:rsidR="00A3264A" w:rsidRPr="00E73EB9">
              <w:rPr>
                <w:color w:val="000000" w:themeColor="text1"/>
                <w:sz w:val="22"/>
                <w:szCs w:val="22"/>
              </w:rPr>
              <w:t>6</w:t>
            </w:r>
            <w:r w:rsidRPr="00E73EB9">
              <w:rPr>
                <w:color w:val="000000" w:themeColor="text1"/>
                <w:sz w:val="22"/>
                <w:szCs w:val="22"/>
              </w:rPr>
              <w:t>.0</w:t>
            </w:r>
            <w:r w:rsidR="00A3264A" w:rsidRPr="00E73EB9">
              <w:rPr>
                <w:color w:val="000000" w:themeColor="text1"/>
                <w:sz w:val="22"/>
                <w:szCs w:val="22"/>
              </w:rPr>
              <w:t>1.2018</w:t>
            </w:r>
            <w:r w:rsidRPr="00E73EB9">
              <w:rPr>
                <w:color w:val="000000" w:themeColor="text1"/>
                <w:sz w:val="22"/>
                <w:szCs w:val="22"/>
              </w:rPr>
              <w:t xml:space="preserve"> </w:t>
            </w:r>
          </w:p>
          <w:p w:rsidR="00181D10" w:rsidRPr="00E73EB9" w:rsidRDefault="0059606A" w:rsidP="00181D10">
            <w:pPr>
              <w:jc w:val="both"/>
              <w:rPr>
                <w:color w:val="000000" w:themeColor="text1"/>
                <w:sz w:val="22"/>
                <w:szCs w:val="22"/>
              </w:rPr>
            </w:pPr>
            <w:r w:rsidRPr="00E73EB9">
              <w:rPr>
                <w:color w:val="000000" w:themeColor="text1"/>
                <w:sz w:val="22"/>
                <w:szCs w:val="22"/>
              </w:rPr>
              <w:t>18</w:t>
            </w:r>
            <w:r w:rsidR="00A3264A" w:rsidRPr="00E73EB9">
              <w:rPr>
                <w:color w:val="000000" w:themeColor="text1"/>
                <w:sz w:val="22"/>
                <w:szCs w:val="22"/>
              </w:rPr>
              <w:t xml:space="preserve"> часов </w:t>
            </w:r>
            <w:r w:rsidRPr="00E73EB9">
              <w:rPr>
                <w:color w:val="000000" w:themeColor="text1"/>
                <w:sz w:val="22"/>
                <w:szCs w:val="22"/>
              </w:rPr>
              <w:t>0</w:t>
            </w:r>
            <w:r w:rsidR="00181D10" w:rsidRPr="00E73EB9">
              <w:rPr>
                <w:color w:val="000000" w:themeColor="text1"/>
                <w:sz w:val="22"/>
                <w:szCs w:val="22"/>
              </w:rPr>
              <w:t xml:space="preserve">0 мин. по местному времени. </w:t>
            </w:r>
          </w:p>
          <w:p w:rsidR="00181D10" w:rsidRPr="009A3D3E" w:rsidRDefault="00181D10" w:rsidP="00181D10">
            <w:pPr>
              <w:jc w:val="both"/>
              <w:rPr>
                <w:sz w:val="22"/>
                <w:szCs w:val="22"/>
              </w:rPr>
            </w:pPr>
          </w:p>
        </w:tc>
      </w:tr>
      <w:tr w:rsidR="00181D10" w:rsidTr="00181D10">
        <w:trPr>
          <w:trHeight w:val="189"/>
        </w:trPr>
        <w:tc>
          <w:tcPr>
            <w:tcW w:w="539" w:type="dxa"/>
            <w:tcBorders>
              <w:top w:val="single" w:sz="4" w:space="0" w:color="000000"/>
              <w:left w:val="single" w:sz="4" w:space="0" w:color="000000"/>
              <w:bottom w:val="single" w:sz="4" w:space="0" w:color="000000"/>
              <w:right w:val="nil"/>
            </w:tcBorders>
            <w:vAlign w:val="center"/>
          </w:tcPr>
          <w:p w:rsidR="00181D10" w:rsidRDefault="00181D10" w:rsidP="00181D10">
            <w:pPr>
              <w:widowControl w:val="0"/>
              <w:numPr>
                <w:ilvl w:val="0"/>
                <w:numId w:val="11"/>
              </w:numPr>
              <w:snapToGrid w:val="0"/>
              <w:jc w:val="center"/>
              <w:rPr>
                <w:i/>
                <w:sz w:val="22"/>
                <w:szCs w:val="22"/>
              </w:rPr>
            </w:pPr>
          </w:p>
        </w:tc>
        <w:tc>
          <w:tcPr>
            <w:tcW w:w="3403" w:type="dxa"/>
            <w:tcBorders>
              <w:top w:val="single" w:sz="4" w:space="0" w:color="000000"/>
              <w:left w:val="single" w:sz="4" w:space="0" w:color="000000"/>
              <w:bottom w:val="single" w:sz="4" w:space="0" w:color="000000"/>
              <w:right w:val="nil"/>
            </w:tcBorders>
            <w:vAlign w:val="center"/>
            <w:hideMark/>
          </w:tcPr>
          <w:p w:rsidR="00181D10" w:rsidRPr="00A43080" w:rsidRDefault="00181D10" w:rsidP="00181D10">
            <w:pPr>
              <w:widowControl w:val="0"/>
              <w:shd w:val="clear" w:color="auto" w:fill="FFFFFF"/>
              <w:snapToGrid w:val="0"/>
              <w:jc w:val="center"/>
              <w:rPr>
                <w:sz w:val="22"/>
                <w:szCs w:val="22"/>
              </w:rPr>
            </w:pPr>
            <w:r w:rsidRPr="00A43080">
              <w:rPr>
                <w:sz w:val="22"/>
                <w:szCs w:val="22"/>
              </w:rPr>
              <w:t>Место дата и время проведения аукциона</w:t>
            </w:r>
          </w:p>
        </w:tc>
        <w:tc>
          <w:tcPr>
            <w:tcW w:w="6388" w:type="dxa"/>
            <w:tcBorders>
              <w:top w:val="single" w:sz="4" w:space="0" w:color="000000"/>
              <w:left w:val="single" w:sz="4" w:space="0" w:color="000000"/>
              <w:bottom w:val="single" w:sz="4" w:space="0" w:color="000000"/>
              <w:right w:val="single" w:sz="4" w:space="0" w:color="000000"/>
            </w:tcBorders>
            <w:vAlign w:val="center"/>
            <w:hideMark/>
          </w:tcPr>
          <w:p w:rsidR="00181D10" w:rsidRPr="009A3D3E" w:rsidRDefault="00181D10" w:rsidP="00181D10">
            <w:pPr>
              <w:tabs>
                <w:tab w:val="left" w:pos="709"/>
              </w:tabs>
              <w:snapToGrid w:val="0"/>
              <w:jc w:val="both"/>
              <w:rPr>
                <w:sz w:val="22"/>
                <w:szCs w:val="22"/>
              </w:rPr>
            </w:pPr>
            <w:r w:rsidRPr="009A3D3E">
              <w:rPr>
                <w:sz w:val="22"/>
                <w:szCs w:val="22"/>
              </w:rPr>
              <w:t xml:space="preserve">Место проведения аукциона: г. Красноярск, </w:t>
            </w:r>
            <w:r>
              <w:rPr>
                <w:sz w:val="22"/>
                <w:szCs w:val="22"/>
              </w:rPr>
              <w:t>ул.</w:t>
            </w:r>
            <w:r w:rsidR="00776BF6">
              <w:rPr>
                <w:sz w:val="22"/>
                <w:szCs w:val="22"/>
              </w:rPr>
              <w:t>Весны</w:t>
            </w:r>
            <w:r>
              <w:rPr>
                <w:sz w:val="22"/>
                <w:szCs w:val="22"/>
              </w:rPr>
              <w:t xml:space="preserve"> </w:t>
            </w:r>
            <w:r w:rsidR="00776BF6">
              <w:rPr>
                <w:sz w:val="22"/>
                <w:szCs w:val="22"/>
              </w:rPr>
              <w:t>13А</w:t>
            </w:r>
            <w:r w:rsidRPr="009A3D3E">
              <w:rPr>
                <w:sz w:val="22"/>
                <w:szCs w:val="22"/>
              </w:rPr>
              <w:t>.</w:t>
            </w:r>
          </w:p>
          <w:p w:rsidR="00181D10" w:rsidRPr="009A3D3E" w:rsidRDefault="00181D10" w:rsidP="00181D10">
            <w:pPr>
              <w:tabs>
                <w:tab w:val="left" w:pos="709"/>
              </w:tabs>
              <w:jc w:val="both"/>
              <w:rPr>
                <w:sz w:val="22"/>
                <w:szCs w:val="22"/>
              </w:rPr>
            </w:pPr>
            <w:r w:rsidRPr="009A3D3E">
              <w:rPr>
                <w:sz w:val="22"/>
                <w:szCs w:val="22"/>
              </w:rPr>
              <w:t xml:space="preserve">Дата и время проведения аукциона – </w:t>
            </w:r>
            <w:r w:rsidR="00A3264A">
              <w:rPr>
                <w:sz w:val="22"/>
                <w:szCs w:val="22"/>
              </w:rPr>
              <w:t>24.01.2018г</w:t>
            </w:r>
            <w:r>
              <w:rPr>
                <w:sz w:val="22"/>
                <w:szCs w:val="22"/>
              </w:rPr>
              <w:t>.</w:t>
            </w:r>
            <w:r w:rsidRPr="009A3D3E">
              <w:rPr>
                <w:sz w:val="22"/>
                <w:szCs w:val="22"/>
              </w:rPr>
              <w:t xml:space="preserve"> </w:t>
            </w:r>
          </w:p>
          <w:p w:rsidR="00181D10" w:rsidRPr="009A3D3E" w:rsidRDefault="00A3264A" w:rsidP="00181D10">
            <w:pPr>
              <w:tabs>
                <w:tab w:val="left" w:pos="709"/>
              </w:tabs>
              <w:jc w:val="both"/>
              <w:rPr>
                <w:sz w:val="22"/>
                <w:szCs w:val="22"/>
              </w:rPr>
            </w:pPr>
            <w:r w:rsidRPr="00A3264A">
              <w:rPr>
                <w:color w:val="000000" w:themeColor="text1"/>
                <w:sz w:val="22"/>
                <w:szCs w:val="22"/>
              </w:rPr>
              <w:t>14</w:t>
            </w:r>
            <w:r w:rsidR="00181D10" w:rsidRPr="00A3264A">
              <w:rPr>
                <w:color w:val="000000" w:themeColor="text1"/>
                <w:sz w:val="22"/>
                <w:szCs w:val="22"/>
              </w:rPr>
              <w:t xml:space="preserve"> часов 30 минут</w:t>
            </w:r>
            <w:r w:rsidR="00181D10" w:rsidRPr="009A3D3E">
              <w:rPr>
                <w:sz w:val="22"/>
                <w:szCs w:val="22"/>
              </w:rPr>
              <w:t xml:space="preserve">  по местному времени. </w:t>
            </w:r>
          </w:p>
          <w:p w:rsidR="00181D10" w:rsidRPr="009A3D3E" w:rsidRDefault="00181D10" w:rsidP="00181D10">
            <w:pPr>
              <w:tabs>
                <w:tab w:val="left" w:pos="709"/>
              </w:tabs>
              <w:jc w:val="both"/>
              <w:rPr>
                <w:sz w:val="22"/>
                <w:szCs w:val="22"/>
              </w:rPr>
            </w:pPr>
          </w:p>
        </w:tc>
      </w:tr>
    </w:tbl>
    <w:p w:rsidR="00DB1889" w:rsidRPr="002C4135" w:rsidRDefault="00DB1889" w:rsidP="00DB1889">
      <w:pPr>
        <w:rPr>
          <w:szCs w:val="28"/>
        </w:rPr>
      </w:pPr>
    </w:p>
    <w:p w:rsidR="00DB1889" w:rsidRPr="00DB1889" w:rsidRDefault="00DB1889" w:rsidP="00DB1889">
      <w:pPr>
        <w:rPr>
          <w:sz w:val="24"/>
          <w:szCs w:val="24"/>
        </w:rPr>
      </w:pPr>
      <w:r w:rsidRPr="00DB1889">
        <w:rPr>
          <w:sz w:val="24"/>
          <w:szCs w:val="24"/>
        </w:rPr>
        <w:t xml:space="preserve">Электронная форма участия в аукционе не предусмотрена. </w:t>
      </w:r>
    </w:p>
    <w:p w:rsidR="00FA1C9D" w:rsidRDefault="00FA1C9D" w:rsidP="00092430">
      <w:pPr>
        <w:tabs>
          <w:tab w:val="left" w:pos="0"/>
        </w:tabs>
        <w:spacing w:line="216" w:lineRule="auto"/>
        <w:jc w:val="both"/>
        <w:rPr>
          <w:color w:val="000000"/>
          <w:sz w:val="24"/>
          <w:szCs w:val="24"/>
        </w:rPr>
      </w:pPr>
      <w:r>
        <w:rPr>
          <w:color w:val="000000"/>
          <w:sz w:val="24"/>
          <w:szCs w:val="24"/>
        </w:rPr>
        <w:t xml:space="preserve">Извещение о проведении аукциона подлежит размещению в сети «Интернет» на сайте </w:t>
      </w:r>
      <w:hyperlink r:id="rId10" w:history="1">
        <w:r w:rsidR="00E37067" w:rsidRPr="004F5F40">
          <w:rPr>
            <w:rStyle w:val="a3"/>
            <w:sz w:val="24"/>
            <w:szCs w:val="24"/>
          </w:rPr>
          <w:t>www.torgi.gov.ru</w:t>
        </w:r>
      </w:hyperlink>
      <w:r w:rsidR="00E37067" w:rsidRPr="004F5F40">
        <w:rPr>
          <w:sz w:val="24"/>
          <w:szCs w:val="24"/>
        </w:rPr>
        <w:t xml:space="preserve"> - официальном сайте</w:t>
      </w:r>
      <w:r w:rsidR="00770D18">
        <w:rPr>
          <w:sz w:val="24"/>
          <w:szCs w:val="24"/>
        </w:rPr>
        <w:t xml:space="preserve"> торгов</w:t>
      </w:r>
      <w:r w:rsidR="00E37067">
        <w:rPr>
          <w:b/>
          <w:sz w:val="24"/>
          <w:szCs w:val="24"/>
        </w:rPr>
        <w:t>.</w:t>
      </w:r>
    </w:p>
    <w:p w:rsidR="00FA1C9D" w:rsidRDefault="00FA1C9D"/>
    <w:p w:rsidR="00BB776B" w:rsidRDefault="00BB776B"/>
    <w:p w:rsidR="00BB776B" w:rsidRDefault="00BB776B"/>
    <w:p w:rsidR="007D0EED" w:rsidRDefault="007D0EED" w:rsidP="002F2D18">
      <w:pPr>
        <w:pStyle w:val="1"/>
        <w:tabs>
          <w:tab w:val="clear" w:pos="432"/>
          <w:tab w:val="left" w:pos="-3060"/>
        </w:tabs>
        <w:ind w:left="0" w:firstLine="0"/>
        <w:jc w:val="left"/>
        <w:rPr>
          <w:color w:val="000000"/>
          <w:sz w:val="24"/>
          <w:szCs w:val="24"/>
        </w:rPr>
      </w:pPr>
    </w:p>
    <w:p w:rsidR="00C130A6" w:rsidRDefault="00C130A6">
      <w:pPr>
        <w:jc w:val="center"/>
        <w:rPr>
          <w:color w:val="000000"/>
          <w:sz w:val="24"/>
          <w:szCs w:val="24"/>
        </w:rPr>
      </w:pPr>
    </w:p>
    <w:p w:rsidR="00770D18" w:rsidRDefault="00770D18">
      <w:pPr>
        <w:jc w:val="center"/>
        <w:rPr>
          <w:color w:val="000000"/>
          <w:sz w:val="24"/>
          <w:szCs w:val="24"/>
        </w:rPr>
      </w:pPr>
    </w:p>
    <w:p w:rsidR="00770D18" w:rsidRDefault="00770D18">
      <w:pPr>
        <w:jc w:val="center"/>
        <w:rPr>
          <w:color w:val="000000"/>
          <w:sz w:val="24"/>
          <w:szCs w:val="24"/>
        </w:rPr>
      </w:pPr>
    </w:p>
    <w:p w:rsidR="00770D18" w:rsidRDefault="00770D18">
      <w:pPr>
        <w:jc w:val="center"/>
        <w:rPr>
          <w:color w:val="000000"/>
          <w:sz w:val="24"/>
          <w:szCs w:val="24"/>
        </w:rPr>
      </w:pPr>
    </w:p>
    <w:p w:rsidR="00770D18" w:rsidRDefault="00770D18">
      <w:pPr>
        <w:jc w:val="center"/>
        <w:rPr>
          <w:color w:val="000000"/>
          <w:sz w:val="24"/>
          <w:szCs w:val="24"/>
        </w:rPr>
      </w:pPr>
    </w:p>
    <w:p w:rsidR="00770D18" w:rsidRDefault="00770D18">
      <w:pPr>
        <w:jc w:val="center"/>
        <w:rPr>
          <w:color w:val="000000"/>
          <w:sz w:val="24"/>
          <w:szCs w:val="24"/>
        </w:rPr>
      </w:pPr>
    </w:p>
    <w:p w:rsidR="00181D10" w:rsidRDefault="00181D10">
      <w:pPr>
        <w:jc w:val="center"/>
        <w:rPr>
          <w:color w:val="000000"/>
          <w:sz w:val="24"/>
          <w:szCs w:val="24"/>
        </w:rPr>
      </w:pPr>
    </w:p>
    <w:p w:rsidR="00181D10" w:rsidRDefault="00181D10">
      <w:pPr>
        <w:jc w:val="center"/>
        <w:rPr>
          <w:color w:val="000000"/>
          <w:sz w:val="24"/>
          <w:szCs w:val="24"/>
        </w:rPr>
      </w:pPr>
    </w:p>
    <w:p w:rsidR="00181D10" w:rsidRDefault="00181D10">
      <w:pPr>
        <w:jc w:val="center"/>
        <w:rPr>
          <w:color w:val="000000"/>
          <w:sz w:val="24"/>
          <w:szCs w:val="24"/>
        </w:rPr>
      </w:pPr>
    </w:p>
    <w:p w:rsidR="00181D10" w:rsidRDefault="00181D10">
      <w:pPr>
        <w:jc w:val="center"/>
        <w:rPr>
          <w:color w:val="000000"/>
          <w:sz w:val="24"/>
          <w:szCs w:val="24"/>
        </w:rPr>
      </w:pPr>
    </w:p>
    <w:p w:rsidR="007D0EED" w:rsidRDefault="007D0EED">
      <w:pPr>
        <w:jc w:val="center"/>
        <w:rPr>
          <w:color w:val="000000"/>
          <w:sz w:val="24"/>
          <w:szCs w:val="24"/>
        </w:rPr>
      </w:pPr>
    </w:p>
    <w:p w:rsidR="001B22CB" w:rsidRDefault="001B22CB">
      <w:pPr>
        <w:jc w:val="center"/>
        <w:rPr>
          <w:color w:val="000000"/>
          <w:sz w:val="24"/>
          <w:szCs w:val="24"/>
        </w:rPr>
      </w:pPr>
    </w:p>
    <w:p w:rsidR="001B22CB" w:rsidRDefault="001B22CB">
      <w:pPr>
        <w:jc w:val="center"/>
        <w:rPr>
          <w:color w:val="000000"/>
          <w:sz w:val="24"/>
          <w:szCs w:val="24"/>
        </w:rPr>
      </w:pPr>
    </w:p>
    <w:p w:rsidR="00776BF6" w:rsidRDefault="00776BF6">
      <w:pPr>
        <w:jc w:val="center"/>
        <w:rPr>
          <w:color w:val="000000"/>
          <w:sz w:val="24"/>
          <w:szCs w:val="24"/>
        </w:rPr>
      </w:pPr>
    </w:p>
    <w:p w:rsidR="001B22CB" w:rsidRDefault="001B22CB">
      <w:pPr>
        <w:jc w:val="center"/>
        <w:rPr>
          <w:color w:val="000000"/>
          <w:sz w:val="24"/>
          <w:szCs w:val="24"/>
        </w:rPr>
      </w:pPr>
    </w:p>
    <w:p w:rsidR="007D0EED" w:rsidRDefault="007D0EED">
      <w:pPr>
        <w:jc w:val="center"/>
        <w:rPr>
          <w:color w:val="000000"/>
          <w:sz w:val="24"/>
          <w:szCs w:val="24"/>
        </w:rPr>
      </w:pPr>
    </w:p>
    <w:p w:rsidR="007D0EED" w:rsidRDefault="007D0EED" w:rsidP="00F10227">
      <w:pPr>
        <w:pStyle w:val="1"/>
        <w:tabs>
          <w:tab w:val="clear" w:pos="432"/>
          <w:tab w:val="left" w:pos="-3060"/>
        </w:tabs>
        <w:ind w:left="0" w:firstLine="0"/>
        <w:rPr>
          <w:color w:val="000000"/>
          <w:sz w:val="24"/>
          <w:szCs w:val="24"/>
        </w:rPr>
      </w:pPr>
      <w:r>
        <w:rPr>
          <w:color w:val="000000"/>
          <w:sz w:val="24"/>
          <w:szCs w:val="24"/>
        </w:rPr>
        <w:lastRenderedPageBreak/>
        <w:t>СОДЕРЖАНИЕ ДОКУМЕНТАЦИИ ОБ АУКЦИОНЕ</w:t>
      </w:r>
    </w:p>
    <w:p w:rsidR="007D0EED" w:rsidRDefault="007D0EED">
      <w:pPr>
        <w:jc w:val="center"/>
        <w:rPr>
          <w:color w:val="000000"/>
          <w:sz w:val="24"/>
          <w:szCs w:val="24"/>
        </w:rPr>
      </w:pPr>
    </w:p>
    <w:tbl>
      <w:tblPr>
        <w:tblW w:w="0" w:type="auto"/>
        <w:tblInd w:w="-257" w:type="dxa"/>
        <w:tblLayout w:type="fixed"/>
        <w:tblLook w:val="0000"/>
      </w:tblPr>
      <w:tblGrid>
        <w:gridCol w:w="9574"/>
        <w:gridCol w:w="861"/>
      </w:tblGrid>
      <w:tr w:rsidR="00FA1C9D">
        <w:tc>
          <w:tcPr>
            <w:tcW w:w="9574" w:type="dxa"/>
            <w:tcBorders>
              <w:top w:val="single" w:sz="4" w:space="0" w:color="000000"/>
              <w:left w:val="single" w:sz="4" w:space="0" w:color="000000"/>
              <w:bottom w:val="single" w:sz="4" w:space="0" w:color="000000"/>
            </w:tcBorders>
            <w:vAlign w:val="center"/>
          </w:tcPr>
          <w:p w:rsidR="00FA1C9D" w:rsidRDefault="00FA1C9D">
            <w:pPr>
              <w:pStyle w:val="2"/>
              <w:snapToGrid w:val="0"/>
              <w:rPr>
                <w:szCs w:val="24"/>
              </w:rPr>
            </w:pPr>
            <w:r>
              <w:rPr>
                <w:szCs w:val="24"/>
              </w:rPr>
              <w:t xml:space="preserve">Наименование разделов и подразделов </w:t>
            </w:r>
          </w:p>
        </w:tc>
        <w:tc>
          <w:tcPr>
            <w:tcW w:w="861" w:type="dxa"/>
            <w:tcBorders>
              <w:top w:val="single" w:sz="4" w:space="0" w:color="000000"/>
              <w:left w:val="single" w:sz="4" w:space="0" w:color="000000"/>
              <w:bottom w:val="single" w:sz="4" w:space="0" w:color="000000"/>
              <w:right w:val="single" w:sz="4" w:space="0" w:color="000000"/>
            </w:tcBorders>
          </w:tcPr>
          <w:p w:rsidR="00FA1C9D" w:rsidRDefault="00B25D4E" w:rsidP="00B25D4E">
            <w:pPr>
              <w:pStyle w:val="2"/>
              <w:tabs>
                <w:tab w:val="clear" w:pos="576"/>
              </w:tabs>
              <w:snapToGrid w:val="0"/>
              <w:ind w:left="0" w:firstLine="0"/>
              <w:jc w:val="both"/>
              <w:rPr>
                <w:szCs w:val="24"/>
              </w:rPr>
            </w:pPr>
            <w:r>
              <w:rPr>
                <w:szCs w:val="24"/>
              </w:rPr>
              <w:t>Стр.</w:t>
            </w:r>
          </w:p>
        </w:tc>
      </w:tr>
      <w:tr w:rsidR="00FA1C9D">
        <w:trPr>
          <w:trHeight w:val="645"/>
        </w:trPr>
        <w:tc>
          <w:tcPr>
            <w:tcW w:w="9574" w:type="dxa"/>
            <w:tcBorders>
              <w:top w:val="single" w:sz="4" w:space="0" w:color="000000"/>
              <w:left w:val="single" w:sz="4" w:space="0" w:color="000000"/>
              <w:bottom w:val="single" w:sz="4" w:space="0" w:color="000000"/>
            </w:tcBorders>
            <w:vAlign w:val="center"/>
          </w:tcPr>
          <w:p w:rsidR="00FA1C9D" w:rsidRDefault="00FA1C9D">
            <w:pPr>
              <w:snapToGrid w:val="0"/>
              <w:ind w:left="567" w:hanging="567"/>
              <w:rPr>
                <w:b/>
                <w:sz w:val="24"/>
                <w:szCs w:val="24"/>
              </w:rPr>
            </w:pPr>
            <w:r>
              <w:rPr>
                <w:b/>
                <w:sz w:val="24"/>
                <w:szCs w:val="24"/>
              </w:rPr>
              <w:t xml:space="preserve">Раздел 1. Организация и порядок проведения аукциона. </w:t>
            </w:r>
          </w:p>
          <w:p w:rsidR="00FA1C9D" w:rsidRDefault="00FA1C9D">
            <w:pPr>
              <w:rPr>
                <w:sz w:val="24"/>
                <w:szCs w:val="24"/>
              </w:rPr>
            </w:pPr>
          </w:p>
        </w:tc>
        <w:tc>
          <w:tcPr>
            <w:tcW w:w="861" w:type="dxa"/>
            <w:tcBorders>
              <w:top w:val="single" w:sz="4" w:space="0" w:color="000000"/>
              <w:left w:val="single" w:sz="4" w:space="0" w:color="000000"/>
              <w:bottom w:val="single" w:sz="4" w:space="0" w:color="000000"/>
              <w:right w:val="single" w:sz="4" w:space="0" w:color="000000"/>
            </w:tcBorders>
            <w:vAlign w:val="center"/>
          </w:tcPr>
          <w:p w:rsidR="00FA1C9D" w:rsidRDefault="00FA1C9D">
            <w:pPr>
              <w:snapToGrid w:val="0"/>
              <w:jc w:val="center"/>
              <w:rPr>
                <w:sz w:val="24"/>
                <w:szCs w:val="24"/>
              </w:rPr>
            </w:pPr>
            <w:r>
              <w:rPr>
                <w:sz w:val="24"/>
                <w:szCs w:val="24"/>
              </w:rPr>
              <w:t>5</w:t>
            </w:r>
          </w:p>
        </w:tc>
      </w:tr>
      <w:tr w:rsidR="00FA1C9D">
        <w:trPr>
          <w:trHeight w:val="645"/>
        </w:trPr>
        <w:tc>
          <w:tcPr>
            <w:tcW w:w="9574" w:type="dxa"/>
            <w:tcBorders>
              <w:top w:val="single" w:sz="4" w:space="0" w:color="000000"/>
              <w:left w:val="single" w:sz="4" w:space="0" w:color="000000"/>
              <w:bottom w:val="single" w:sz="4" w:space="0" w:color="000000"/>
            </w:tcBorders>
            <w:vAlign w:val="center"/>
          </w:tcPr>
          <w:p w:rsidR="00FA1C9D" w:rsidRDefault="00FA1C9D">
            <w:pPr>
              <w:snapToGrid w:val="0"/>
              <w:rPr>
                <w:sz w:val="24"/>
                <w:szCs w:val="24"/>
              </w:rPr>
            </w:pPr>
            <w:r>
              <w:rPr>
                <w:sz w:val="24"/>
                <w:szCs w:val="24"/>
              </w:rPr>
              <w:t xml:space="preserve">Общие сведения об аукционе. Организатор аукциона. Аукционная комиссия. </w:t>
            </w:r>
          </w:p>
        </w:tc>
        <w:tc>
          <w:tcPr>
            <w:tcW w:w="861" w:type="dxa"/>
            <w:tcBorders>
              <w:top w:val="single" w:sz="4" w:space="0" w:color="000000"/>
              <w:left w:val="single" w:sz="4" w:space="0" w:color="000000"/>
              <w:bottom w:val="single" w:sz="4" w:space="0" w:color="000000"/>
              <w:right w:val="single" w:sz="4" w:space="0" w:color="000000"/>
            </w:tcBorders>
            <w:vAlign w:val="center"/>
          </w:tcPr>
          <w:p w:rsidR="00FA1C9D" w:rsidRDefault="00FA1C9D">
            <w:pPr>
              <w:snapToGrid w:val="0"/>
              <w:jc w:val="center"/>
              <w:rPr>
                <w:sz w:val="24"/>
                <w:szCs w:val="24"/>
              </w:rPr>
            </w:pPr>
            <w:r>
              <w:rPr>
                <w:sz w:val="24"/>
                <w:szCs w:val="24"/>
              </w:rPr>
              <w:t>5</w:t>
            </w:r>
          </w:p>
        </w:tc>
      </w:tr>
      <w:tr w:rsidR="00FA1C9D">
        <w:trPr>
          <w:trHeight w:val="645"/>
        </w:trPr>
        <w:tc>
          <w:tcPr>
            <w:tcW w:w="9574" w:type="dxa"/>
            <w:tcBorders>
              <w:top w:val="single" w:sz="4" w:space="0" w:color="000000"/>
              <w:left w:val="single" w:sz="4" w:space="0" w:color="000000"/>
              <w:bottom w:val="single" w:sz="4" w:space="0" w:color="000000"/>
            </w:tcBorders>
            <w:vAlign w:val="center"/>
          </w:tcPr>
          <w:p w:rsidR="00FA1C9D" w:rsidRDefault="00FA1C9D">
            <w:pPr>
              <w:snapToGrid w:val="0"/>
              <w:rPr>
                <w:sz w:val="24"/>
                <w:szCs w:val="24"/>
              </w:rPr>
            </w:pPr>
            <w:r>
              <w:rPr>
                <w:sz w:val="24"/>
                <w:szCs w:val="24"/>
              </w:rPr>
              <w:t>Требования, предъявляемые к участникам аукциона.</w:t>
            </w:r>
          </w:p>
        </w:tc>
        <w:tc>
          <w:tcPr>
            <w:tcW w:w="861" w:type="dxa"/>
            <w:tcBorders>
              <w:top w:val="single" w:sz="4" w:space="0" w:color="000000"/>
              <w:left w:val="single" w:sz="4" w:space="0" w:color="000000"/>
              <w:bottom w:val="single" w:sz="4" w:space="0" w:color="000000"/>
              <w:right w:val="single" w:sz="4" w:space="0" w:color="000000"/>
            </w:tcBorders>
            <w:vAlign w:val="center"/>
          </w:tcPr>
          <w:p w:rsidR="00FA1C9D" w:rsidRDefault="00FA1C9D">
            <w:pPr>
              <w:snapToGrid w:val="0"/>
              <w:jc w:val="center"/>
              <w:rPr>
                <w:bCs/>
                <w:sz w:val="24"/>
                <w:szCs w:val="24"/>
              </w:rPr>
            </w:pPr>
            <w:r>
              <w:rPr>
                <w:bCs/>
                <w:sz w:val="24"/>
                <w:szCs w:val="24"/>
              </w:rPr>
              <w:t>5</w:t>
            </w:r>
          </w:p>
        </w:tc>
      </w:tr>
      <w:tr w:rsidR="00FA1C9D">
        <w:trPr>
          <w:trHeight w:val="645"/>
        </w:trPr>
        <w:tc>
          <w:tcPr>
            <w:tcW w:w="9574" w:type="dxa"/>
            <w:tcBorders>
              <w:top w:val="single" w:sz="4" w:space="0" w:color="000000"/>
              <w:left w:val="single" w:sz="4" w:space="0" w:color="000000"/>
              <w:bottom w:val="single" w:sz="4" w:space="0" w:color="000000"/>
            </w:tcBorders>
            <w:vAlign w:val="center"/>
          </w:tcPr>
          <w:p w:rsidR="00FA1C9D" w:rsidRDefault="00FA1C9D">
            <w:pPr>
              <w:snapToGrid w:val="0"/>
              <w:rPr>
                <w:sz w:val="24"/>
                <w:szCs w:val="24"/>
              </w:rPr>
            </w:pPr>
            <w:r>
              <w:rPr>
                <w:sz w:val="24"/>
                <w:szCs w:val="24"/>
              </w:rPr>
              <w:t>Порядок подачи заявок на участие в аукционе и требования, предъявляемые к ним. Отзыв заявок.</w:t>
            </w:r>
          </w:p>
        </w:tc>
        <w:tc>
          <w:tcPr>
            <w:tcW w:w="861" w:type="dxa"/>
            <w:tcBorders>
              <w:top w:val="single" w:sz="4" w:space="0" w:color="000000"/>
              <w:left w:val="single" w:sz="4" w:space="0" w:color="000000"/>
              <w:bottom w:val="single" w:sz="4" w:space="0" w:color="000000"/>
              <w:right w:val="single" w:sz="4" w:space="0" w:color="000000"/>
            </w:tcBorders>
            <w:vAlign w:val="center"/>
          </w:tcPr>
          <w:p w:rsidR="00FA1C9D" w:rsidRDefault="00FA1C9D">
            <w:pPr>
              <w:snapToGrid w:val="0"/>
              <w:jc w:val="center"/>
              <w:rPr>
                <w:bCs/>
                <w:sz w:val="24"/>
                <w:szCs w:val="24"/>
              </w:rPr>
            </w:pPr>
            <w:r>
              <w:rPr>
                <w:bCs/>
                <w:sz w:val="24"/>
                <w:szCs w:val="24"/>
              </w:rPr>
              <w:t>6</w:t>
            </w:r>
          </w:p>
        </w:tc>
      </w:tr>
      <w:tr w:rsidR="00FA1C9D">
        <w:trPr>
          <w:trHeight w:val="645"/>
        </w:trPr>
        <w:tc>
          <w:tcPr>
            <w:tcW w:w="9574" w:type="dxa"/>
            <w:tcBorders>
              <w:top w:val="single" w:sz="4" w:space="0" w:color="000000"/>
              <w:left w:val="single" w:sz="4" w:space="0" w:color="000000"/>
              <w:bottom w:val="single" w:sz="4" w:space="0" w:color="000000"/>
            </w:tcBorders>
            <w:vAlign w:val="center"/>
          </w:tcPr>
          <w:p w:rsidR="00FA1C9D" w:rsidRDefault="00FA1C9D">
            <w:pPr>
              <w:snapToGrid w:val="0"/>
              <w:rPr>
                <w:sz w:val="24"/>
                <w:szCs w:val="24"/>
              </w:rPr>
            </w:pPr>
            <w:r>
              <w:rPr>
                <w:sz w:val="24"/>
                <w:szCs w:val="24"/>
              </w:rPr>
              <w:t>Порядок рассмотрения заявок на участие в аукционе.</w:t>
            </w:r>
          </w:p>
        </w:tc>
        <w:tc>
          <w:tcPr>
            <w:tcW w:w="861" w:type="dxa"/>
            <w:tcBorders>
              <w:top w:val="single" w:sz="4" w:space="0" w:color="000000"/>
              <w:left w:val="single" w:sz="4" w:space="0" w:color="000000"/>
              <w:bottom w:val="single" w:sz="4" w:space="0" w:color="000000"/>
              <w:right w:val="single" w:sz="4" w:space="0" w:color="000000"/>
            </w:tcBorders>
            <w:vAlign w:val="center"/>
          </w:tcPr>
          <w:p w:rsidR="00FA1C9D" w:rsidRDefault="00FA1C9D">
            <w:pPr>
              <w:snapToGrid w:val="0"/>
              <w:jc w:val="center"/>
              <w:rPr>
                <w:bCs/>
                <w:sz w:val="24"/>
                <w:szCs w:val="24"/>
              </w:rPr>
            </w:pPr>
            <w:r>
              <w:rPr>
                <w:bCs/>
                <w:sz w:val="24"/>
                <w:szCs w:val="24"/>
              </w:rPr>
              <w:t>7</w:t>
            </w:r>
          </w:p>
        </w:tc>
      </w:tr>
      <w:tr w:rsidR="00FA1C9D">
        <w:trPr>
          <w:trHeight w:val="645"/>
        </w:trPr>
        <w:tc>
          <w:tcPr>
            <w:tcW w:w="9574" w:type="dxa"/>
            <w:tcBorders>
              <w:top w:val="single" w:sz="4" w:space="0" w:color="000000"/>
              <w:left w:val="single" w:sz="4" w:space="0" w:color="000000"/>
              <w:bottom w:val="single" w:sz="4" w:space="0" w:color="000000"/>
            </w:tcBorders>
            <w:vAlign w:val="center"/>
          </w:tcPr>
          <w:p w:rsidR="00FA1C9D" w:rsidRDefault="00FA1C9D">
            <w:pPr>
              <w:snapToGrid w:val="0"/>
              <w:rPr>
                <w:sz w:val="24"/>
                <w:szCs w:val="24"/>
              </w:rPr>
            </w:pPr>
            <w:r>
              <w:rPr>
                <w:sz w:val="24"/>
                <w:szCs w:val="24"/>
              </w:rPr>
              <w:t>Порядок проведения аукциона.</w:t>
            </w:r>
          </w:p>
        </w:tc>
        <w:tc>
          <w:tcPr>
            <w:tcW w:w="861" w:type="dxa"/>
            <w:tcBorders>
              <w:top w:val="single" w:sz="4" w:space="0" w:color="000000"/>
              <w:left w:val="single" w:sz="4" w:space="0" w:color="000000"/>
              <w:bottom w:val="single" w:sz="4" w:space="0" w:color="000000"/>
              <w:right w:val="single" w:sz="4" w:space="0" w:color="000000"/>
            </w:tcBorders>
            <w:vAlign w:val="center"/>
          </w:tcPr>
          <w:p w:rsidR="00FA1C9D" w:rsidRDefault="00FA1C9D">
            <w:pPr>
              <w:snapToGrid w:val="0"/>
              <w:jc w:val="center"/>
              <w:rPr>
                <w:bCs/>
                <w:sz w:val="24"/>
                <w:szCs w:val="24"/>
              </w:rPr>
            </w:pPr>
            <w:r>
              <w:rPr>
                <w:bCs/>
                <w:sz w:val="24"/>
                <w:szCs w:val="24"/>
              </w:rPr>
              <w:t>8</w:t>
            </w:r>
          </w:p>
        </w:tc>
      </w:tr>
      <w:tr w:rsidR="00FA1C9D">
        <w:trPr>
          <w:trHeight w:val="645"/>
        </w:trPr>
        <w:tc>
          <w:tcPr>
            <w:tcW w:w="9574" w:type="dxa"/>
            <w:tcBorders>
              <w:top w:val="single" w:sz="4" w:space="0" w:color="000000"/>
              <w:left w:val="single" w:sz="4" w:space="0" w:color="000000"/>
              <w:bottom w:val="single" w:sz="4" w:space="0" w:color="000000"/>
            </w:tcBorders>
            <w:vAlign w:val="center"/>
          </w:tcPr>
          <w:p w:rsidR="00FA1C9D" w:rsidRDefault="00FA1C9D">
            <w:pPr>
              <w:snapToGrid w:val="0"/>
              <w:rPr>
                <w:sz w:val="24"/>
                <w:szCs w:val="24"/>
              </w:rPr>
            </w:pPr>
            <w:r>
              <w:rPr>
                <w:sz w:val="24"/>
                <w:szCs w:val="24"/>
              </w:rPr>
              <w:t>Заключение договора по результатам аукциона.</w:t>
            </w:r>
          </w:p>
        </w:tc>
        <w:tc>
          <w:tcPr>
            <w:tcW w:w="861" w:type="dxa"/>
            <w:tcBorders>
              <w:top w:val="single" w:sz="4" w:space="0" w:color="000000"/>
              <w:left w:val="single" w:sz="4" w:space="0" w:color="000000"/>
              <w:bottom w:val="single" w:sz="4" w:space="0" w:color="000000"/>
              <w:right w:val="single" w:sz="4" w:space="0" w:color="000000"/>
            </w:tcBorders>
            <w:vAlign w:val="center"/>
          </w:tcPr>
          <w:p w:rsidR="00FA1C9D" w:rsidRDefault="00FA1C9D">
            <w:pPr>
              <w:snapToGrid w:val="0"/>
              <w:jc w:val="center"/>
              <w:rPr>
                <w:bCs/>
                <w:sz w:val="24"/>
                <w:szCs w:val="24"/>
              </w:rPr>
            </w:pPr>
            <w:r>
              <w:rPr>
                <w:bCs/>
                <w:sz w:val="24"/>
                <w:szCs w:val="24"/>
              </w:rPr>
              <w:t>10</w:t>
            </w:r>
          </w:p>
        </w:tc>
      </w:tr>
      <w:tr w:rsidR="00FA1C9D">
        <w:trPr>
          <w:trHeight w:val="645"/>
        </w:trPr>
        <w:tc>
          <w:tcPr>
            <w:tcW w:w="9574" w:type="dxa"/>
            <w:tcBorders>
              <w:top w:val="single" w:sz="4" w:space="0" w:color="000000"/>
              <w:left w:val="single" w:sz="4" w:space="0" w:color="000000"/>
              <w:bottom w:val="single" w:sz="4" w:space="0" w:color="000000"/>
            </w:tcBorders>
            <w:vAlign w:val="center"/>
          </w:tcPr>
          <w:p w:rsidR="00FA1C9D" w:rsidRDefault="00FA1C9D" w:rsidP="00487260">
            <w:pPr>
              <w:snapToGrid w:val="0"/>
              <w:rPr>
                <w:sz w:val="24"/>
                <w:szCs w:val="24"/>
              </w:rPr>
            </w:pPr>
            <w:r>
              <w:rPr>
                <w:sz w:val="24"/>
                <w:szCs w:val="24"/>
              </w:rPr>
              <w:t>Последствия признания аукциона несостоявшимся.</w:t>
            </w:r>
          </w:p>
        </w:tc>
        <w:tc>
          <w:tcPr>
            <w:tcW w:w="861" w:type="dxa"/>
            <w:tcBorders>
              <w:top w:val="single" w:sz="4" w:space="0" w:color="000000"/>
              <w:left w:val="single" w:sz="4" w:space="0" w:color="000000"/>
              <w:bottom w:val="single" w:sz="4" w:space="0" w:color="000000"/>
              <w:right w:val="single" w:sz="4" w:space="0" w:color="000000"/>
            </w:tcBorders>
            <w:vAlign w:val="center"/>
          </w:tcPr>
          <w:p w:rsidR="00FA1C9D" w:rsidRDefault="00FA1C9D">
            <w:pPr>
              <w:snapToGrid w:val="0"/>
              <w:jc w:val="center"/>
              <w:rPr>
                <w:bCs/>
                <w:sz w:val="24"/>
                <w:szCs w:val="24"/>
              </w:rPr>
            </w:pPr>
            <w:r>
              <w:rPr>
                <w:bCs/>
                <w:sz w:val="24"/>
                <w:szCs w:val="24"/>
              </w:rPr>
              <w:t>12</w:t>
            </w:r>
          </w:p>
        </w:tc>
      </w:tr>
      <w:tr w:rsidR="00FA1C9D">
        <w:trPr>
          <w:trHeight w:val="645"/>
        </w:trPr>
        <w:tc>
          <w:tcPr>
            <w:tcW w:w="9574" w:type="dxa"/>
            <w:tcBorders>
              <w:top w:val="single" w:sz="4" w:space="0" w:color="000000"/>
              <w:left w:val="single" w:sz="4" w:space="0" w:color="000000"/>
              <w:bottom w:val="single" w:sz="4" w:space="0" w:color="000000"/>
            </w:tcBorders>
            <w:vAlign w:val="center"/>
          </w:tcPr>
          <w:p w:rsidR="00FA1C9D" w:rsidRDefault="00FA1C9D">
            <w:pPr>
              <w:widowControl w:val="0"/>
              <w:snapToGrid w:val="0"/>
              <w:rPr>
                <w:b/>
                <w:sz w:val="24"/>
                <w:szCs w:val="24"/>
              </w:rPr>
            </w:pPr>
            <w:r>
              <w:rPr>
                <w:b/>
                <w:bCs/>
                <w:sz w:val="24"/>
                <w:szCs w:val="24"/>
              </w:rPr>
              <w:t xml:space="preserve">Раздел 2. </w:t>
            </w:r>
            <w:r>
              <w:rPr>
                <w:b/>
                <w:sz w:val="24"/>
                <w:szCs w:val="24"/>
              </w:rPr>
              <w:t>Информационная карта аукциона.</w:t>
            </w:r>
          </w:p>
        </w:tc>
        <w:tc>
          <w:tcPr>
            <w:tcW w:w="861" w:type="dxa"/>
            <w:tcBorders>
              <w:top w:val="single" w:sz="4" w:space="0" w:color="000000"/>
              <w:left w:val="single" w:sz="4" w:space="0" w:color="000000"/>
              <w:bottom w:val="single" w:sz="4" w:space="0" w:color="000000"/>
              <w:right w:val="single" w:sz="4" w:space="0" w:color="000000"/>
            </w:tcBorders>
            <w:vAlign w:val="center"/>
          </w:tcPr>
          <w:p w:rsidR="00FA1C9D" w:rsidRDefault="00FA1C9D">
            <w:pPr>
              <w:snapToGrid w:val="0"/>
              <w:jc w:val="center"/>
              <w:rPr>
                <w:bCs/>
                <w:sz w:val="24"/>
                <w:szCs w:val="24"/>
              </w:rPr>
            </w:pPr>
            <w:r>
              <w:rPr>
                <w:bCs/>
                <w:sz w:val="24"/>
                <w:szCs w:val="24"/>
              </w:rPr>
              <w:t>12</w:t>
            </w:r>
          </w:p>
        </w:tc>
      </w:tr>
      <w:tr w:rsidR="00FA1C9D">
        <w:trPr>
          <w:trHeight w:val="645"/>
        </w:trPr>
        <w:tc>
          <w:tcPr>
            <w:tcW w:w="9574" w:type="dxa"/>
            <w:tcBorders>
              <w:top w:val="single" w:sz="4" w:space="0" w:color="000000"/>
              <w:left w:val="single" w:sz="4" w:space="0" w:color="000000"/>
              <w:bottom w:val="single" w:sz="4" w:space="0" w:color="000000"/>
            </w:tcBorders>
            <w:vAlign w:val="center"/>
          </w:tcPr>
          <w:p w:rsidR="00FA1C9D" w:rsidRDefault="002F2D18">
            <w:pPr>
              <w:widowControl w:val="0"/>
              <w:snapToGrid w:val="0"/>
              <w:rPr>
                <w:b/>
                <w:bCs/>
                <w:sz w:val="24"/>
                <w:szCs w:val="24"/>
              </w:rPr>
            </w:pPr>
            <w:r>
              <w:rPr>
                <w:b/>
                <w:bCs/>
                <w:sz w:val="24"/>
                <w:szCs w:val="24"/>
              </w:rPr>
              <w:t>Раздел 3.</w:t>
            </w:r>
            <w:r w:rsidR="00FA1C9D">
              <w:rPr>
                <w:b/>
                <w:bCs/>
                <w:sz w:val="24"/>
                <w:szCs w:val="24"/>
              </w:rPr>
              <w:t>Формы документов, представляемых заявителями для участия в аукционе.</w:t>
            </w:r>
          </w:p>
        </w:tc>
        <w:tc>
          <w:tcPr>
            <w:tcW w:w="861" w:type="dxa"/>
            <w:tcBorders>
              <w:top w:val="single" w:sz="4" w:space="0" w:color="000000"/>
              <w:left w:val="single" w:sz="4" w:space="0" w:color="000000"/>
              <w:bottom w:val="single" w:sz="4" w:space="0" w:color="000000"/>
              <w:right w:val="single" w:sz="4" w:space="0" w:color="000000"/>
            </w:tcBorders>
            <w:vAlign w:val="center"/>
          </w:tcPr>
          <w:p w:rsidR="00FA1C9D" w:rsidRDefault="00FA1C9D" w:rsidP="00DA252E">
            <w:pPr>
              <w:snapToGrid w:val="0"/>
              <w:jc w:val="center"/>
              <w:rPr>
                <w:bCs/>
                <w:sz w:val="24"/>
                <w:szCs w:val="24"/>
              </w:rPr>
            </w:pPr>
            <w:r>
              <w:rPr>
                <w:bCs/>
                <w:sz w:val="24"/>
                <w:szCs w:val="24"/>
              </w:rPr>
              <w:t>1</w:t>
            </w:r>
            <w:r w:rsidR="00DA252E">
              <w:rPr>
                <w:bCs/>
                <w:sz w:val="24"/>
                <w:szCs w:val="24"/>
              </w:rPr>
              <w:t>6</w:t>
            </w:r>
          </w:p>
        </w:tc>
      </w:tr>
      <w:tr w:rsidR="00FA1C9D">
        <w:trPr>
          <w:trHeight w:val="645"/>
        </w:trPr>
        <w:tc>
          <w:tcPr>
            <w:tcW w:w="9574" w:type="dxa"/>
            <w:tcBorders>
              <w:top w:val="single" w:sz="4" w:space="0" w:color="000000"/>
              <w:left w:val="single" w:sz="4" w:space="0" w:color="000000"/>
              <w:bottom w:val="single" w:sz="4" w:space="0" w:color="000000"/>
            </w:tcBorders>
            <w:vAlign w:val="center"/>
          </w:tcPr>
          <w:p w:rsidR="00FA1C9D" w:rsidRDefault="00FA1C9D">
            <w:pPr>
              <w:snapToGrid w:val="0"/>
              <w:rPr>
                <w:bCs/>
                <w:sz w:val="24"/>
                <w:szCs w:val="24"/>
              </w:rPr>
            </w:pPr>
            <w:r>
              <w:rPr>
                <w:bCs/>
                <w:sz w:val="24"/>
                <w:szCs w:val="24"/>
              </w:rPr>
              <w:t>Форма заявки на участие в аукционе.</w:t>
            </w:r>
          </w:p>
        </w:tc>
        <w:tc>
          <w:tcPr>
            <w:tcW w:w="861" w:type="dxa"/>
            <w:tcBorders>
              <w:top w:val="single" w:sz="4" w:space="0" w:color="000000"/>
              <w:left w:val="single" w:sz="4" w:space="0" w:color="000000"/>
              <w:bottom w:val="single" w:sz="4" w:space="0" w:color="000000"/>
              <w:right w:val="single" w:sz="4" w:space="0" w:color="000000"/>
            </w:tcBorders>
            <w:vAlign w:val="center"/>
          </w:tcPr>
          <w:p w:rsidR="00FA1C9D" w:rsidRDefault="00FA1C9D" w:rsidP="002259BD">
            <w:pPr>
              <w:snapToGrid w:val="0"/>
              <w:jc w:val="center"/>
              <w:rPr>
                <w:bCs/>
                <w:sz w:val="24"/>
                <w:szCs w:val="24"/>
              </w:rPr>
            </w:pPr>
            <w:r>
              <w:rPr>
                <w:bCs/>
                <w:sz w:val="24"/>
                <w:szCs w:val="24"/>
              </w:rPr>
              <w:t>1</w:t>
            </w:r>
            <w:r w:rsidR="00DA252E">
              <w:rPr>
                <w:bCs/>
                <w:sz w:val="24"/>
                <w:szCs w:val="24"/>
              </w:rPr>
              <w:t>6</w:t>
            </w:r>
          </w:p>
        </w:tc>
      </w:tr>
      <w:tr w:rsidR="00FA1C9D">
        <w:trPr>
          <w:trHeight w:val="645"/>
        </w:trPr>
        <w:tc>
          <w:tcPr>
            <w:tcW w:w="9574" w:type="dxa"/>
            <w:tcBorders>
              <w:top w:val="single" w:sz="4" w:space="0" w:color="000000"/>
              <w:left w:val="single" w:sz="4" w:space="0" w:color="000000"/>
              <w:bottom w:val="single" w:sz="4" w:space="0" w:color="000000"/>
            </w:tcBorders>
            <w:vAlign w:val="center"/>
          </w:tcPr>
          <w:p w:rsidR="00FA1C9D" w:rsidRDefault="00FA1C9D">
            <w:pPr>
              <w:snapToGrid w:val="0"/>
              <w:rPr>
                <w:bCs/>
                <w:sz w:val="24"/>
                <w:szCs w:val="24"/>
              </w:rPr>
            </w:pPr>
            <w:r>
              <w:rPr>
                <w:bCs/>
                <w:sz w:val="24"/>
                <w:szCs w:val="24"/>
              </w:rPr>
              <w:t>Форма описи документов, предоставляемых вместе с заявкой на участие в аукционе.</w:t>
            </w:r>
          </w:p>
        </w:tc>
        <w:tc>
          <w:tcPr>
            <w:tcW w:w="861" w:type="dxa"/>
            <w:tcBorders>
              <w:top w:val="single" w:sz="4" w:space="0" w:color="000000"/>
              <w:left w:val="single" w:sz="4" w:space="0" w:color="000000"/>
              <w:bottom w:val="single" w:sz="4" w:space="0" w:color="000000"/>
              <w:right w:val="single" w:sz="4" w:space="0" w:color="000000"/>
            </w:tcBorders>
            <w:vAlign w:val="center"/>
          </w:tcPr>
          <w:p w:rsidR="00FA1C9D" w:rsidRDefault="00FA1C9D" w:rsidP="00546BD3">
            <w:pPr>
              <w:snapToGrid w:val="0"/>
              <w:jc w:val="center"/>
              <w:rPr>
                <w:bCs/>
                <w:sz w:val="24"/>
                <w:szCs w:val="24"/>
              </w:rPr>
            </w:pPr>
            <w:r>
              <w:rPr>
                <w:bCs/>
                <w:sz w:val="24"/>
                <w:szCs w:val="24"/>
              </w:rPr>
              <w:t>1</w:t>
            </w:r>
            <w:r w:rsidR="00DA252E">
              <w:rPr>
                <w:bCs/>
                <w:sz w:val="24"/>
                <w:szCs w:val="24"/>
              </w:rPr>
              <w:t>7</w:t>
            </w:r>
          </w:p>
        </w:tc>
      </w:tr>
      <w:tr w:rsidR="00FA1C9D">
        <w:trPr>
          <w:trHeight w:val="645"/>
        </w:trPr>
        <w:tc>
          <w:tcPr>
            <w:tcW w:w="9574" w:type="dxa"/>
            <w:tcBorders>
              <w:top w:val="single" w:sz="4" w:space="0" w:color="000000"/>
              <w:left w:val="single" w:sz="4" w:space="0" w:color="000000"/>
              <w:bottom w:val="single" w:sz="4" w:space="0" w:color="000000"/>
            </w:tcBorders>
            <w:vAlign w:val="center"/>
          </w:tcPr>
          <w:p w:rsidR="00FA1C9D" w:rsidRDefault="00FA1C9D" w:rsidP="00092430">
            <w:pPr>
              <w:snapToGrid w:val="0"/>
              <w:rPr>
                <w:b/>
                <w:bCs/>
                <w:sz w:val="24"/>
                <w:szCs w:val="24"/>
              </w:rPr>
            </w:pPr>
            <w:r>
              <w:rPr>
                <w:b/>
                <w:bCs/>
                <w:sz w:val="24"/>
                <w:szCs w:val="24"/>
              </w:rPr>
              <w:t>Раздел 4. Проект договор</w:t>
            </w:r>
            <w:r w:rsidR="00092430">
              <w:rPr>
                <w:b/>
                <w:bCs/>
                <w:sz w:val="24"/>
                <w:szCs w:val="24"/>
              </w:rPr>
              <w:t>а</w:t>
            </w:r>
            <w:r>
              <w:rPr>
                <w:b/>
                <w:bCs/>
                <w:sz w:val="24"/>
                <w:szCs w:val="24"/>
              </w:rPr>
              <w:t xml:space="preserve"> аренды.</w:t>
            </w:r>
          </w:p>
        </w:tc>
        <w:tc>
          <w:tcPr>
            <w:tcW w:w="861" w:type="dxa"/>
            <w:tcBorders>
              <w:top w:val="single" w:sz="4" w:space="0" w:color="000000"/>
              <w:left w:val="single" w:sz="4" w:space="0" w:color="000000"/>
              <w:bottom w:val="single" w:sz="4" w:space="0" w:color="000000"/>
              <w:right w:val="single" w:sz="4" w:space="0" w:color="000000"/>
            </w:tcBorders>
            <w:vAlign w:val="center"/>
          </w:tcPr>
          <w:p w:rsidR="00FA1C9D" w:rsidRDefault="00FA1C9D" w:rsidP="00546BD3">
            <w:pPr>
              <w:snapToGrid w:val="0"/>
              <w:jc w:val="center"/>
              <w:rPr>
                <w:bCs/>
                <w:sz w:val="24"/>
                <w:szCs w:val="24"/>
              </w:rPr>
            </w:pPr>
            <w:r>
              <w:rPr>
                <w:bCs/>
                <w:sz w:val="24"/>
                <w:szCs w:val="24"/>
              </w:rPr>
              <w:t>1</w:t>
            </w:r>
            <w:r w:rsidR="00DA252E">
              <w:rPr>
                <w:bCs/>
                <w:sz w:val="24"/>
                <w:szCs w:val="24"/>
              </w:rPr>
              <w:t>8</w:t>
            </w:r>
          </w:p>
        </w:tc>
      </w:tr>
    </w:tbl>
    <w:p w:rsidR="00FA1C9D" w:rsidRDefault="00FA1C9D">
      <w:pPr>
        <w:ind w:left="567"/>
        <w:jc w:val="center"/>
        <w:rPr>
          <w:b/>
          <w:sz w:val="24"/>
          <w:szCs w:val="24"/>
        </w:rPr>
      </w:pPr>
    </w:p>
    <w:p w:rsidR="00FA1C9D" w:rsidRDefault="00FA1C9D">
      <w:pPr>
        <w:ind w:left="567"/>
        <w:jc w:val="center"/>
        <w:rPr>
          <w:b/>
          <w:sz w:val="24"/>
          <w:szCs w:val="24"/>
        </w:rPr>
      </w:pPr>
    </w:p>
    <w:p w:rsidR="00FA1C9D" w:rsidRDefault="00FA1C9D">
      <w:pPr>
        <w:ind w:left="567"/>
        <w:jc w:val="center"/>
        <w:rPr>
          <w:b/>
          <w:sz w:val="24"/>
          <w:szCs w:val="24"/>
        </w:rPr>
      </w:pPr>
    </w:p>
    <w:p w:rsidR="00FA1C9D" w:rsidRDefault="00FA1C9D">
      <w:pPr>
        <w:ind w:left="567"/>
        <w:jc w:val="center"/>
        <w:rPr>
          <w:b/>
          <w:sz w:val="24"/>
          <w:szCs w:val="24"/>
        </w:rPr>
      </w:pPr>
    </w:p>
    <w:p w:rsidR="00FA1C9D" w:rsidRDefault="00FA1C9D">
      <w:pPr>
        <w:ind w:left="567"/>
        <w:jc w:val="center"/>
        <w:rPr>
          <w:b/>
          <w:sz w:val="24"/>
          <w:szCs w:val="24"/>
        </w:rPr>
      </w:pPr>
    </w:p>
    <w:p w:rsidR="00FA1C9D" w:rsidRDefault="00FA1C9D">
      <w:pPr>
        <w:ind w:left="567"/>
        <w:jc w:val="center"/>
        <w:rPr>
          <w:b/>
          <w:sz w:val="24"/>
          <w:szCs w:val="24"/>
        </w:rPr>
      </w:pPr>
    </w:p>
    <w:p w:rsidR="00FA1C9D" w:rsidRDefault="00FA1C9D">
      <w:pPr>
        <w:ind w:left="567"/>
        <w:jc w:val="center"/>
        <w:rPr>
          <w:b/>
          <w:sz w:val="24"/>
          <w:szCs w:val="24"/>
        </w:rPr>
      </w:pPr>
    </w:p>
    <w:p w:rsidR="00FA1C9D" w:rsidRDefault="00FA1C9D">
      <w:pPr>
        <w:ind w:left="567"/>
        <w:jc w:val="center"/>
        <w:rPr>
          <w:b/>
          <w:sz w:val="24"/>
          <w:szCs w:val="24"/>
        </w:rPr>
      </w:pPr>
    </w:p>
    <w:p w:rsidR="00FA1C9D" w:rsidRDefault="00FA1C9D">
      <w:pPr>
        <w:ind w:left="567"/>
        <w:jc w:val="center"/>
        <w:rPr>
          <w:b/>
          <w:sz w:val="24"/>
          <w:szCs w:val="24"/>
        </w:rPr>
      </w:pPr>
    </w:p>
    <w:p w:rsidR="00FA1C9D" w:rsidRDefault="00FA1C9D">
      <w:pPr>
        <w:ind w:left="567"/>
        <w:jc w:val="center"/>
        <w:rPr>
          <w:b/>
          <w:sz w:val="24"/>
          <w:szCs w:val="24"/>
        </w:rPr>
      </w:pPr>
    </w:p>
    <w:p w:rsidR="00FA1C9D" w:rsidRDefault="00FA1C9D">
      <w:pPr>
        <w:ind w:left="567"/>
        <w:jc w:val="center"/>
        <w:rPr>
          <w:b/>
          <w:sz w:val="24"/>
          <w:szCs w:val="24"/>
        </w:rPr>
      </w:pPr>
    </w:p>
    <w:p w:rsidR="00FA1C9D" w:rsidRDefault="00FA1C9D">
      <w:pPr>
        <w:ind w:left="567"/>
        <w:jc w:val="center"/>
        <w:rPr>
          <w:b/>
          <w:sz w:val="24"/>
          <w:szCs w:val="24"/>
        </w:rPr>
      </w:pPr>
    </w:p>
    <w:p w:rsidR="00FA1C9D" w:rsidRDefault="00FA1C9D">
      <w:pPr>
        <w:ind w:left="567"/>
        <w:jc w:val="center"/>
        <w:rPr>
          <w:b/>
          <w:sz w:val="24"/>
          <w:szCs w:val="24"/>
        </w:rPr>
      </w:pPr>
    </w:p>
    <w:p w:rsidR="00FA1C9D" w:rsidRDefault="00FA1C9D">
      <w:pPr>
        <w:ind w:left="567"/>
        <w:jc w:val="center"/>
        <w:rPr>
          <w:b/>
          <w:sz w:val="24"/>
          <w:szCs w:val="24"/>
        </w:rPr>
      </w:pPr>
    </w:p>
    <w:p w:rsidR="00FA1C9D" w:rsidRDefault="00FA1C9D">
      <w:pPr>
        <w:ind w:left="567"/>
        <w:jc w:val="center"/>
        <w:rPr>
          <w:b/>
          <w:sz w:val="24"/>
          <w:szCs w:val="24"/>
        </w:rPr>
      </w:pPr>
    </w:p>
    <w:p w:rsidR="00FA1C9D" w:rsidRDefault="00FA1C9D">
      <w:pPr>
        <w:ind w:left="567"/>
        <w:jc w:val="center"/>
        <w:rPr>
          <w:b/>
          <w:sz w:val="24"/>
          <w:szCs w:val="24"/>
        </w:rPr>
      </w:pPr>
    </w:p>
    <w:p w:rsidR="00FA1C9D" w:rsidRDefault="00FA1C9D">
      <w:pPr>
        <w:ind w:left="567"/>
        <w:jc w:val="center"/>
        <w:rPr>
          <w:b/>
          <w:sz w:val="24"/>
          <w:szCs w:val="24"/>
        </w:rPr>
      </w:pPr>
    </w:p>
    <w:p w:rsidR="00FA1C9D" w:rsidRDefault="00FA1C9D">
      <w:pPr>
        <w:ind w:left="567"/>
        <w:jc w:val="center"/>
        <w:rPr>
          <w:b/>
          <w:sz w:val="24"/>
          <w:szCs w:val="24"/>
        </w:rPr>
      </w:pPr>
    </w:p>
    <w:p w:rsidR="00FA1C9D" w:rsidRDefault="00FA1C9D">
      <w:pPr>
        <w:ind w:left="567"/>
        <w:jc w:val="center"/>
        <w:rPr>
          <w:b/>
          <w:sz w:val="24"/>
          <w:szCs w:val="24"/>
        </w:rPr>
      </w:pPr>
    </w:p>
    <w:p w:rsidR="00FA1C9D" w:rsidRDefault="00FA1C9D">
      <w:pPr>
        <w:ind w:left="567"/>
        <w:jc w:val="center"/>
        <w:rPr>
          <w:b/>
          <w:sz w:val="24"/>
          <w:szCs w:val="24"/>
        </w:rPr>
      </w:pPr>
    </w:p>
    <w:p w:rsidR="00FA1C9D" w:rsidRDefault="00262626" w:rsidP="00262626">
      <w:pPr>
        <w:rPr>
          <w:b/>
          <w:sz w:val="24"/>
          <w:szCs w:val="24"/>
        </w:rPr>
      </w:pPr>
      <w:r>
        <w:rPr>
          <w:b/>
          <w:sz w:val="24"/>
          <w:szCs w:val="24"/>
        </w:rPr>
        <w:lastRenderedPageBreak/>
        <w:t xml:space="preserve">                             </w:t>
      </w:r>
      <w:r w:rsidR="00FA1C9D">
        <w:rPr>
          <w:b/>
          <w:sz w:val="24"/>
          <w:szCs w:val="24"/>
        </w:rPr>
        <w:t>Раздел 1. Организация и порядок проведения аукциона.</w:t>
      </w:r>
    </w:p>
    <w:p w:rsidR="00FA1C9D" w:rsidRDefault="00FA1C9D">
      <w:pPr>
        <w:pStyle w:val="ConsPlusNormal"/>
        <w:widowControl/>
        <w:ind w:firstLine="567"/>
        <w:jc w:val="center"/>
        <w:rPr>
          <w:rFonts w:ascii="Times New Roman" w:hAnsi="Times New Roman" w:cs="Times New Roman"/>
          <w:sz w:val="24"/>
          <w:szCs w:val="24"/>
          <w:u w:val="single"/>
        </w:rPr>
      </w:pPr>
      <w:r>
        <w:rPr>
          <w:rFonts w:ascii="Times New Roman" w:hAnsi="Times New Roman" w:cs="Times New Roman"/>
          <w:sz w:val="24"/>
          <w:szCs w:val="24"/>
          <w:u w:val="single"/>
        </w:rPr>
        <w:t xml:space="preserve">1. Общие сведения об аукционе. Организатор аукциона. Аукционная комиссия. </w:t>
      </w:r>
    </w:p>
    <w:p w:rsidR="00FA1C9D" w:rsidRDefault="00FA1C9D">
      <w:pPr>
        <w:ind w:firstLine="567"/>
        <w:jc w:val="both"/>
        <w:rPr>
          <w:sz w:val="24"/>
          <w:szCs w:val="24"/>
        </w:rPr>
      </w:pPr>
      <w:r>
        <w:rPr>
          <w:sz w:val="24"/>
          <w:szCs w:val="24"/>
        </w:rPr>
        <w:t>1.1. Проводимый в соответствии с настоящей документацией аукцион является открытым по составу участников и форме подач</w:t>
      </w:r>
      <w:r w:rsidR="00092430">
        <w:rPr>
          <w:sz w:val="24"/>
          <w:szCs w:val="24"/>
        </w:rPr>
        <w:t>и</w:t>
      </w:r>
      <w:r>
        <w:rPr>
          <w:sz w:val="24"/>
          <w:szCs w:val="24"/>
        </w:rPr>
        <w:t xml:space="preserve"> предложений.</w:t>
      </w:r>
    </w:p>
    <w:p w:rsidR="00FA1C9D" w:rsidRDefault="00FA1C9D">
      <w:pPr>
        <w:ind w:firstLine="567"/>
        <w:jc w:val="both"/>
        <w:rPr>
          <w:rFonts w:eastAsia="Times New Roman CYR"/>
          <w:sz w:val="24"/>
          <w:szCs w:val="24"/>
        </w:rPr>
      </w:pPr>
      <w:r>
        <w:rPr>
          <w:sz w:val="24"/>
          <w:szCs w:val="24"/>
        </w:rPr>
        <w:t>1.2. Настоящая документация определяет порядок проведения, условия участия при проведении аукциона на право заключения догово</w:t>
      </w:r>
      <w:r w:rsidR="00B25D4E">
        <w:rPr>
          <w:sz w:val="24"/>
          <w:szCs w:val="24"/>
        </w:rPr>
        <w:t>ра</w:t>
      </w:r>
      <w:r>
        <w:rPr>
          <w:sz w:val="24"/>
          <w:szCs w:val="24"/>
        </w:rPr>
        <w:t xml:space="preserve"> аренды объект</w:t>
      </w:r>
      <w:r w:rsidR="00B25D4E">
        <w:rPr>
          <w:sz w:val="24"/>
          <w:szCs w:val="24"/>
        </w:rPr>
        <w:t>а</w:t>
      </w:r>
      <w:r>
        <w:rPr>
          <w:sz w:val="24"/>
          <w:szCs w:val="24"/>
        </w:rPr>
        <w:t xml:space="preserve"> недвижимости, находящ</w:t>
      </w:r>
      <w:r w:rsidR="00B25D4E">
        <w:rPr>
          <w:sz w:val="24"/>
          <w:szCs w:val="24"/>
        </w:rPr>
        <w:t>егося</w:t>
      </w:r>
      <w:r>
        <w:rPr>
          <w:sz w:val="24"/>
          <w:szCs w:val="24"/>
        </w:rPr>
        <w:t xml:space="preserve"> в </w:t>
      </w:r>
      <w:r w:rsidR="00BD7BEB">
        <w:rPr>
          <w:sz w:val="24"/>
          <w:szCs w:val="24"/>
        </w:rPr>
        <w:t>муниципаль</w:t>
      </w:r>
      <w:r>
        <w:rPr>
          <w:sz w:val="24"/>
          <w:szCs w:val="24"/>
        </w:rPr>
        <w:t>ной собственности</w:t>
      </w:r>
      <w:r>
        <w:rPr>
          <w:rFonts w:eastAsia="Times New Roman CYR"/>
          <w:sz w:val="24"/>
          <w:szCs w:val="24"/>
        </w:rPr>
        <w:t>.</w:t>
      </w:r>
    </w:p>
    <w:p w:rsidR="00FA1C9D" w:rsidRDefault="00FA1C9D">
      <w:pPr>
        <w:ind w:firstLine="567"/>
        <w:jc w:val="both"/>
        <w:rPr>
          <w:rFonts w:eastAsia="Times New Roman CYR"/>
          <w:sz w:val="24"/>
          <w:szCs w:val="24"/>
        </w:rPr>
      </w:pPr>
      <w:r>
        <w:rPr>
          <w:rFonts w:eastAsia="Times New Roman CYR"/>
          <w:sz w:val="24"/>
          <w:szCs w:val="24"/>
        </w:rPr>
        <w:t>Данная документация разработана в соответствии с Правилами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(Приложение 1 к приказу Федеральной антимонопольной службы от 10 февраля 2010 г. № 67</w:t>
      </w:r>
      <w:r w:rsidR="00E12077">
        <w:rPr>
          <w:rFonts w:eastAsia="Times New Roman CYR"/>
          <w:sz w:val="24"/>
          <w:szCs w:val="24"/>
        </w:rPr>
        <w:t>, Федеральный закон от 26.07.2006 № 135-ФЗ «О защите конкуренции»</w:t>
      </w:r>
      <w:r>
        <w:rPr>
          <w:rFonts w:eastAsia="Times New Roman CYR"/>
          <w:sz w:val="24"/>
          <w:szCs w:val="24"/>
        </w:rPr>
        <w:t>) (далее по тексту - Правила).</w:t>
      </w:r>
    </w:p>
    <w:p w:rsidR="00FA1C9D" w:rsidRDefault="00FA1C9D">
      <w:pPr>
        <w:ind w:firstLine="567"/>
        <w:jc w:val="both"/>
        <w:rPr>
          <w:sz w:val="24"/>
          <w:szCs w:val="24"/>
        </w:rPr>
      </w:pPr>
      <w:r>
        <w:rPr>
          <w:rFonts w:eastAsia="Times New Roman CYR"/>
          <w:sz w:val="24"/>
          <w:szCs w:val="24"/>
        </w:rPr>
        <w:t xml:space="preserve">1.3. Информация, содержащаяся в данном разделе содержит общие положения об аукционе.  </w:t>
      </w:r>
      <w:r>
        <w:rPr>
          <w:sz w:val="24"/>
          <w:szCs w:val="24"/>
        </w:rPr>
        <w:t xml:space="preserve">Информация, содержащаяся в разделах 2,3 и 4 </w:t>
      </w:r>
      <w:r w:rsidR="00577036">
        <w:rPr>
          <w:sz w:val="24"/>
          <w:szCs w:val="24"/>
        </w:rPr>
        <w:t xml:space="preserve">разделов </w:t>
      </w:r>
      <w:r>
        <w:rPr>
          <w:sz w:val="24"/>
          <w:szCs w:val="24"/>
        </w:rPr>
        <w:t>настоящей документации, конкретизирует условия, порядок и сроки проведения аукциона.</w:t>
      </w:r>
    </w:p>
    <w:p w:rsidR="00FA1C9D" w:rsidRDefault="00FA1C9D">
      <w:pPr>
        <w:widowControl w:val="0"/>
        <w:autoSpaceDE w:val="0"/>
        <w:ind w:firstLine="567"/>
        <w:jc w:val="both"/>
        <w:rPr>
          <w:sz w:val="24"/>
          <w:szCs w:val="24"/>
        </w:rPr>
      </w:pPr>
      <w:r>
        <w:rPr>
          <w:sz w:val="24"/>
          <w:szCs w:val="24"/>
        </w:rPr>
        <w:t>1.4. Любое заинтересованное лицо вправе направить в письменной форме, в том числе в форме электронного документа, организатору аукциона запрос о разъяснении положений документации об аукционе. В течение двух рабочих дней с даты поступления указанного запроса организатор аукциона обязан направить в письменной форме или в форме электронного документа</w:t>
      </w:r>
    </w:p>
    <w:p w:rsidR="00FA1C9D" w:rsidRDefault="00FA1C9D">
      <w:pPr>
        <w:widowControl w:val="0"/>
        <w:autoSpaceDE w:val="0"/>
        <w:jc w:val="both"/>
        <w:rPr>
          <w:sz w:val="24"/>
          <w:szCs w:val="24"/>
        </w:rPr>
      </w:pPr>
      <w:r>
        <w:rPr>
          <w:sz w:val="24"/>
          <w:szCs w:val="24"/>
        </w:rPr>
        <w:t>разъяснения положений документации об аукционе, если указанный запрос поступил к нему не позднее чем за три рабочих дня до даты окончания срока подачи заявок на участие в аукционе.</w:t>
      </w:r>
    </w:p>
    <w:p w:rsidR="00FA1C9D" w:rsidRDefault="00FA1C9D">
      <w:pPr>
        <w:widowControl w:val="0"/>
        <w:autoSpaceDE w:val="0"/>
        <w:ind w:firstLine="567"/>
        <w:jc w:val="both"/>
        <w:rPr>
          <w:sz w:val="24"/>
          <w:szCs w:val="24"/>
        </w:rPr>
      </w:pPr>
      <w:r>
        <w:rPr>
          <w:sz w:val="24"/>
          <w:szCs w:val="24"/>
        </w:rPr>
        <w:t>В течение одного дня с даты направления разъяснения положений документации об аукционе по запросу заинтересованного лица такое разъяснение должно быть размещено организатором аукциона в установленном порядке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FA1C9D" w:rsidRDefault="00577036" w:rsidP="00964BEA">
      <w:pPr>
        <w:tabs>
          <w:tab w:val="left" w:pos="0"/>
        </w:tabs>
        <w:spacing w:line="216" w:lineRule="auto"/>
        <w:jc w:val="both"/>
        <w:rPr>
          <w:color w:val="000000"/>
          <w:sz w:val="24"/>
          <w:szCs w:val="24"/>
        </w:rPr>
      </w:pPr>
      <w:r>
        <w:rPr>
          <w:sz w:val="24"/>
          <w:szCs w:val="24"/>
        </w:rPr>
        <w:tab/>
      </w:r>
      <w:r w:rsidR="00FA1C9D">
        <w:rPr>
          <w:sz w:val="24"/>
          <w:szCs w:val="24"/>
        </w:rPr>
        <w:t xml:space="preserve">1.5. Документы, связанные с проведением аукциона (извещения, разъяснения документации об аукционе, протоколы аукционной комиссии и др.) и подлежащие размещению в установленном порядке в сети «Интернет», размещаются </w:t>
      </w:r>
      <w:r w:rsidR="00FA1C9D">
        <w:rPr>
          <w:color w:val="000000"/>
          <w:sz w:val="24"/>
          <w:szCs w:val="24"/>
        </w:rPr>
        <w:t xml:space="preserve">на сайте </w:t>
      </w:r>
      <w:hyperlink r:id="rId11" w:history="1">
        <w:r w:rsidR="002A6573" w:rsidRPr="004F5F40">
          <w:rPr>
            <w:rStyle w:val="a3"/>
            <w:sz w:val="24"/>
            <w:szCs w:val="24"/>
          </w:rPr>
          <w:t>www.torgi.gov.ru</w:t>
        </w:r>
      </w:hyperlink>
      <w:r w:rsidR="002A6573">
        <w:rPr>
          <w:color w:val="000000"/>
          <w:sz w:val="24"/>
          <w:szCs w:val="24"/>
        </w:rPr>
        <w:t xml:space="preserve"> – </w:t>
      </w:r>
      <w:r w:rsidR="00FA1C9D">
        <w:rPr>
          <w:color w:val="000000"/>
          <w:sz w:val="24"/>
          <w:szCs w:val="24"/>
        </w:rPr>
        <w:t xml:space="preserve">официальном сайте </w:t>
      </w:r>
      <w:r w:rsidR="002A6573">
        <w:rPr>
          <w:color w:val="000000"/>
          <w:sz w:val="24"/>
          <w:szCs w:val="24"/>
        </w:rPr>
        <w:t>торгов</w:t>
      </w:r>
      <w:r w:rsidR="00FA1C9D">
        <w:rPr>
          <w:color w:val="000000"/>
          <w:sz w:val="24"/>
          <w:szCs w:val="24"/>
        </w:rPr>
        <w:t xml:space="preserve">. </w:t>
      </w:r>
    </w:p>
    <w:p w:rsidR="00FA1C9D" w:rsidRDefault="00FA1C9D">
      <w:pPr>
        <w:tabs>
          <w:tab w:val="left" w:pos="709"/>
        </w:tabs>
        <w:ind w:firstLine="567"/>
        <w:jc w:val="both"/>
        <w:rPr>
          <w:rFonts w:eastAsia="Times New Roman CYR"/>
          <w:sz w:val="24"/>
          <w:szCs w:val="24"/>
        </w:rPr>
      </w:pPr>
      <w:r>
        <w:rPr>
          <w:sz w:val="24"/>
          <w:szCs w:val="24"/>
        </w:rPr>
        <w:t xml:space="preserve">1.6. </w:t>
      </w:r>
      <w:r w:rsidR="005E4687">
        <w:rPr>
          <w:sz w:val="24"/>
          <w:szCs w:val="24"/>
        </w:rPr>
        <w:t xml:space="preserve">Организатором аукциона является </w:t>
      </w:r>
      <w:r w:rsidR="00181D10">
        <w:rPr>
          <w:sz w:val="24"/>
          <w:szCs w:val="24"/>
        </w:rPr>
        <w:t>Муниципальное бюджетное дошкольное образовательное учреждение «Детский са</w:t>
      </w:r>
      <w:r w:rsidR="00F36DCA">
        <w:rPr>
          <w:sz w:val="24"/>
          <w:szCs w:val="24"/>
        </w:rPr>
        <w:t>д №9</w:t>
      </w:r>
      <w:r w:rsidR="00181D10">
        <w:rPr>
          <w:sz w:val="24"/>
          <w:szCs w:val="24"/>
        </w:rPr>
        <w:t xml:space="preserve"> комбинированного вида»</w:t>
      </w:r>
      <w:r>
        <w:rPr>
          <w:rFonts w:eastAsia="Times New Roman CYR"/>
          <w:sz w:val="24"/>
          <w:szCs w:val="24"/>
        </w:rPr>
        <w:t>.</w:t>
      </w:r>
    </w:p>
    <w:p w:rsidR="00FA1C9D" w:rsidRDefault="00FA1C9D">
      <w:pPr>
        <w:ind w:firstLine="567"/>
        <w:jc w:val="both"/>
        <w:rPr>
          <w:sz w:val="24"/>
          <w:szCs w:val="24"/>
        </w:rPr>
      </w:pPr>
      <w:r>
        <w:rPr>
          <w:sz w:val="24"/>
          <w:szCs w:val="24"/>
        </w:rPr>
        <w:t xml:space="preserve">1.7. Организатор аукциона создает аукционную комиссию (далее – комиссия), определяет ее состав и порядок работы, назначает председателя комиссии </w:t>
      </w:r>
      <w:r>
        <w:rPr>
          <w:rFonts w:ascii="Arial" w:hAnsi="Arial"/>
          <w:sz w:val="20"/>
        </w:rPr>
        <w:t xml:space="preserve"> </w:t>
      </w:r>
      <w:r>
        <w:rPr>
          <w:sz w:val="24"/>
          <w:szCs w:val="24"/>
        </w:rPr>
        <w:t>Число членов комиссии должно быть не менее пяти человек.</w:t>
      </w:r>
    </w:p>
    <w:p w:rsidR="00FA1C9D" w:rsidRDefault="00FA1C9D">
      <w:pPr>
        <w:ind w:firstLine="567"/>
        <w:jc w:val="both"/>
        <w:rPr>
          <w:sz w:val="24"/>
          <w:szCs w:val="24"/>
        </w:rPr>
      </w:pPr>
      <w:r>
        <w:rPr>
          <w:sz w:val="24"/>
          <w:szCs w:val="24"/>
        </w:rPr>
        <w:t>Комиссией осуществляются рассмотрение заявок на участие в аукционе и отбор участников аукциона, ведение протокола рассмотрения заявок на участие в аукционе, протокола аукциона, протокола об отказе от заключения договора.</w:t>
      </w:r>
    </w:p>
    <w:p w:rsidR="00FA1C9D" w:rsidRDefault="00FA1C9D">
      <w:pPr>
        <w:ind w:firstLine="567"/>
        <w:jc w:val="both"/>
        <w:rPr>
          <w:sz w:val="24"/>
          <w:szCs w:val="24"/>
        </w:rPr>
      </w:pPr>
      <w:r>
        <w:rPr>
          <w:sz w:val="24"/>
          <w:szCs w:val="24"/>
        </w:rPr>
        <w:t>Комиссия правомочна осуществлять функции, если на заседании комиссии присутствует не менее пятидесяти процентов общего числа ее членов. Члены комиссии должны быть уведомлены о месте, дате и времени проведения заседания комиссии. Члены комиссии лично участвуют в заседаниях и подписывают протоколы заседаний комиссии. Решения комиссии принимаются открытым голосованием простым большинством голосов членов комиссии, присутствующих на заседании. Каждый член комиссии имеет один голос.</w:t>
      </w:r>
    </w:p>
    <w:p w:rsidR="00FA1C9D" w:rsidRDefault="00FA1C9D">
      <w:pPr>
        <w:pStyle w:val="ConsPlusNormal"/>
        <w:widowControl/>
        <w:ind w:firstLine="0"/>
        <w:jc w:val="center"/>
        <w:rPr>
          <w:rFonts w:ascii="Times New Roman" w:hAnsi="Times New Roman" w:cs="Times New Roman"/>
          <w:sz w:val="24"/>
          <w:szCs w:val="24"/>
          <w:u w:val="single"/>
        </w:rPr>
      </w:pPr>
      <w:r>
        <w:rPr>
          <w:rFonts w:ascii="Times New Roman" w:hAnsi="Times New Roman" w:cs="Times New Roman"/>
          <w:sz w:val="24"/>
          <w:szCs w:val="24"/>
          <w:u w:val="single"/>
        </w:rPr>
        <w:t>2. Требования, предъявляемые к участникам аукциона.</w:t>
      </w:r>
    </w:p>
    <w:p w:rsidR="00FA1C9D" w:rsidRDefault="00FA1C9D">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2.1. 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w:t>
      </w:r>
    </w:p>
    <w:p w:rsidR="00FA1C9D" w:rsidRDefault="00FA1C9D">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2.2. Участники аукционов должны соответствовать требованиям, установленным законодательством Российской Федерации к таким участникам.</w:t>
      </w:r>
    </w:p>
    <w:p w:rsidR="001B22CB" w:rsidRDefault="001B22CB">
      <w:pPr>
        <w:pStyle w:val="ConsPlusNormal"/>
        <w:widowControl/>
        <w:ind w:firstLine="540"/>
        <w:jc w:val="both"/>
        <w:rPr>
          <w:rFonts w:ascii="Times New Roman" w:hAnsi="Times New Roman" w:cs="Times New Roman"/>
          <w:sz w:val="24"/>
          <w:szCs w:val="24"/>
        </w:rPr>
      </w:pPr>
    </w:p>
    <w:p w:rsidR="00181D10" w:rsidRDefault="00181D10">
      <w:pPr>
        <w:pStyle w:val="ConsPlusNormal"/>
        <w:widowControl/>
        <w:ind w:firstLine="540"/>
        <w:jc w:val="both"/>
        <w:rPr>
          <w:rFonts w:ascii="Times New Roman" w:hAnsi="Times New Roman" w:cs="Times New Roman"/>
          <w:sz w:val="24"/>
          <w:szCs w:val="24"/>
        </w:rPr>
      </w:pPr>
    </w:p>
    <w:p w:rsidR="00FA1C9D" w:rsidRDefault="00FA1C9D">
      <w:pPr>
        <w:pStyle w:val="ConsPlusNormal"/>
        <w:widowControl/>
        <w:ind w:firstLine="540"/>
        <w:jc w:val="center"/>
        <w:rPr>
          <w:rFonts w:ascii="Times New Roman" w:hAnsi="Times New Roman" w:cs="Times New Roman"/>
          <w:sz w:val="24"/>
          <w:szCs w:val="24"/>
          <w:u w:val="single"/>
        </w:rPr>
      </w:pPr>
      <w:r>
        <w:rPr>
          <w:rFonts w:ascii="Times New Roman" w:hAnsi="Times New Roman" w:cs="Times New Roman"/>
          <w:sz w:val="24"/>
          <w:szCs w:val="24"/>
          <w:u w:val="single"/>
        </w:rPr>
        <w:lastRenderedPageBreak/>
        <w:t xml:space="preserve">3. Порядок подачи заявок на участие в аукционе и требования, </w:t>
      </w:r>
    </w:p>
    <w:p w:rsidR="00FA1C9D" w:rsidRDefault="00FA1C9D">
      <w:pPr>
        <w:pStyle w:val="ConsPlusNormal"/>
        <w:widowControl/>
        <w:ind w:firstLine="540"/>
        <w:jc w:val="center"/>
        <w:rPr>
          <w:rFonts w:ascii="Times New Roman" w:hAnsi="Times New Roman" w:cs="Times New Roman"/>
          <w:sz w:val="24"/>
          <w:szCs w:val="24"/>
          <w:u w:val="single"/>
        </w:rPr>
      </w:pPr>
      <w:r>
        <w:rPr>
          <w:rFonts w:ascii="Times New Roman" w:hAnsi="Times New Roman" w:cs="Times New Roman"/>
          <w:sz w:val="24"/>
          <w:szCs w:val="24"/>
          <w:u w:val="single"/>
        </w:rPr>
        <w:t>предъявляемые к ним. Отзыв заявок.</w:t>
      </w:r>
    </w:p>
    <w:p w:rsidR="00FA1C9D" w:rsidRDefault="00FA1C9D">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3.1. Для участия в аукционе заявители представляют в установленный срок заявку, включающую в себя:</w:t>
      </w:r>
    </w:p>
    <w:p w:rsidR="00FA1C9D" w:rsidRDefault="00FA1C9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 Непосредственно саму заявку на участие в аукционе оформленную на русском языке по форме, установленной разделом 3 Документации об аукционе, удостоверенную подписью заявителя (представителя заявителя). </w:t>
      </w:r>
    </w:p>
    <w:p w:rsidR="00FA1C9D" w:rsidRDefault="00FA1C9D">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2) полученную не ранее чем за шесть месяцев до даты размещения в установленном порядке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в установленном порядке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в установленном порядке извещения о проведении аукциона;</w:t>
      </w:r>
    </w:p>
    <w:p w:rsidR="00FA1C9D" w:rsidRDefault="00FA1C9D">
      <w:pPr>
        <w:widowControl w:val="0"/>
        <w:autoSpaceDE w:val="0"/>
        <w:ind w:firstLine="567"/>
        <w:jc w:val="both"/>
        <w:rPr>
          <w:sz w:val="24"/>
          <w:szCs w:val="24"/>
        </w:rPr>
      </w:pPr>
      <w:r>
        <w:rPr>
          <w:sz w:val="24"/>
          <w:szCs w:val="24"/>
        </w:rPr>
        <w:t>3)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FA1C9D" w:rsidRDefault="00FA1C9D">
      <w:pPr>
        <w:widowControl w:val="0"/>
        <w:autoSpaceDE w:val="0"/>
        <w:ind w:firstLine="567"/>
        <w:jc w:val="both"/>
        <w:rPr>
          <w:sz w:val="24"/>
          <w:szCs w:val="24"/>
        </w:rPr>
      </w:pPr>
      <w:r>
        <w:rPr>
          <w:sz w:val="24"/>
          <w:szCs w:val="24"/>
        </w:rPr>
        <w:t>4) копии учредительных документов заявителя (для юридических лиц);</w:t>
      </w:r>
    </w:p>
    <w:p w:rsidR="00FA1C9D" w:rsidRDefault="00FA1C9D">
      <w:pPr>
        <w:widowControl w:val="0"/>
        <w:autoSpaceDE w:val="0"/>
        <w:ind w:firstLine="567"/>
        <w:jc w:val="both"/>
        <w:rPr>
          <w:sz w:val="24"/>
          <w:szCs w:val="24"/>
        </w:rPr>
      </w:pPr>
      <w:r>
        <w:rPr>
          <w:sz w:val="24"/>
          <w:szCs w:val="24"/>
        </w:rPr>
        <w:t>5)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FA1C9D" w:rsidRDefault="00FA1C9D">
      <w:pPr>
        <w:widowControl w:val="0"/>
        <w:autoSpaceDE w:val="0"/>
        <w:ind w:firstLine="567"/>
        <w:jc w:val="both"/>
        <w:rPr>
          <w:sz w:val="24"/>
          <w:szCs w:val="24"/>
        </w:rPr>
      </w:pPr>
      <w:r>
        <w:rPr>
          <w:sz w:val="24"/>
          <w:szCs w:val="24"/>
        </w:rPr>
        <w:t>6)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FA1C9D" w:rsidRDefault="00FA1C9D">
      <w:pPr>
        <w:widowControl w:val="0"/>
        <w:autoSpaceDE w:val="0"/>
        <w:ind w:firstLine="567"/>
        <w:jc w:val="both"/>
        <w:rPr>
          <w:sz w:val="24"/>
          <w:szCs w:val="24"/>
        </w:rPr>
      </w:pPr>
      <w:r>
        <w:rPr>
          <w:sz w:val="24"/>
          <w:szCs w:val="24"/>
        </w:rPr>
        <w:t>7) предложения об условиях выполнения работ, которые необходимо выполнить в отношении имущества, права на которое передаются по договору, а также по качеству, количественным, техническим  характеристикам товаров (работ, услуг), поставка (выполнение, оказание) которых происходит с использованием такого имущества (если такие требования установлены документацией об аукционе). В случаях, предусмотренных документацией об аукционе,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FA1C9D" w:rsidRDefault="00FA1C9D">
      <w:pPr>
        <w:widowControl w:val="0"/>
        <w:autoSpaceDE w:val="0"/>
        <w:ind w:firstLine="567"/>
        <w:jc w:val="both"/>
        <w:rPr>
          <w:sz w:val="24"/>
          <w:szCs w:val="24"/>
        </w:rPr>
      </w:pPr>
      <w:r>
        <w:rPr>
          <w:sz w:val="24"/>
          <w:szCs w:val="24"/>
        </w:rPr>
        <w:t>8) документы или копии документов, подтверждающие внесение задатка, в случае если в документации об аукционе содержится требование о внесении задатка (платежное поручение, подтверждающее перечисление задатка).</w:t>
      </w:r>
    </w:p>
    <w:p w:rsidR="00FA1C9D" w:rsidRPr="006F4ADD" w:rsidRDefault="00FA1C9D">
      <w:pPr>
        <w:widowControl w:val="0"/>
        <w:autoSpaceDE w:val="0"/>
        <w:ind w:firstLine="567"/>
        <w:jc w:val="both"/>
        <w:rPr>
          <w:sz w:val="24"/>
          <w:szCs w:val="24"/>
        </w:rPr>
      </w:pPr>
      <w:r>
        <w:rPr>
          <w:sz w:val="24"/>
          <w:szCs w:val="24"/>
        </w:rPr>
        <w:t xml:space="preserve">3.2. </w:t>
      </w:r>
      <w:r w:rsidRPr="006F4ADD">
        <w:rPr>
          <w:sz w:val="24"/>
          <w:szCs w:val="24"/>
        </w:rPr>
        <w:t xml:space="preserve">При подаче заявки заявитель должен учитывать, что условия аукциона, порядок и условия заключения договора с участником аукциона являются условиями публичной оферты, а </w:t>
      </w:r>
      <w:r w:rsidRPr="006F4ADD">
        <w:rPr>
          <w:sz w:val="24"/>
          <w:szCs w:val="24"/>
        </w:rPr>
        <w:lastRenderedPageBreak/>
        <w:t xml:space="preserve">подача заявки на участие в аукционе в соответствии со статьей 438 ГК РФ является акцептом такой оферты. </w:t>
      </w:r>
    </w:p>
    <w:p w:rsidR="00FA1C9D" w:rsidRDefault="00FA1C9D">
      <w:pPr>
        <w:widowControl w:val="0"/>
        <w:autoSpaceDE w:val="0"/>
        <w:ind w:firstLine="567"/>
        <w:jc w:val="both"/>
        <w:rPr>
          <w:sz w:val="24"/>
          <w:szCs w:val="24"/>
        </w:rPr>
      </w:pPr>
      <w:r>
        <w:rPr>
          <w:sz w:val="24"/>
          <w:szCs w:val="24"/>
        </w:rPr>
        <w:t xml:space="preserve">3.3. Заявитель вправе подать только одну заявку в отношении каждого предмета аукциона (лота). При желании заявителя принять участие в аукционе по нескольким Лотам, он подает одну заявку по установленной форме, с указанием информации о Лотах по которым имеет намерения принять участие в аукционе. </w:t>
      </w:r>
    </w:p>
    <w:p w:rsidR="00FA1C9D" w:rsidRDefault="00FA1C9D">
      <w:pPr>
        <w:widowControl w:val="0"/>
        <w:autoSpaceDE w:val="0"/>
        <w:ind w:firstLine="567"/>
        <w:jc w:val="both"/>
        <w:rPr>
          <w:sz w:val="24"/>
          <w:szCs w:val="24"/>
        </w:rPr>
      </w:pPr>
      <w:r>
        <w:rPr>
          <w:sz w:val="24"/>
          <w:szCs w:val="24"/>
        </w:rPr>
        <w:t>3.4. Прием заявок на участие в аукционе прекращается в указанный в извещении о проведении аукциона день рассмотрения заявок на участие в аукционе</w:t>
      </w:r>
      <w:r w:rsidR="00F938D3">
        <w:rPr>
          <w:sz w:val="24"/>
          <w:szCs w:val="24"/>
        </w:rPr>
        <w:t>,</w:t>
      </w:r>
      <w:r>
        <w:rPr>
          <w:sz w:val="24"/>
          <w:szCs w:val="24"/>
        </w:rPr>
        <w:t xml:space="preserve"> непосредственно перед началом рассмотрения заявок.</w:t>
      </w:r>
    </w:p>
    <w:p w:rsidR="00FA1C9D" w:rsidRDefault="00FA1C9D">
      <w:pPr>
        <w:widowControl w:val="0"/>
        <w:autoSpaceDE w:val="0"/>
        <w:ind w:firstLine="567"/>
        <w:jc w:val="both"/>
        <w:rPr>
          <w:sz w:val="24"/>
          <w:szCs w:val="24"/>
        </w:rPr>
      </w:pPr>
      <w:r>
        <w:rPr>
          <w:sz w:val="24"/>
          <w:szCs w:val="24"/>
        </w:rPr>
        <w:t>3.5. Каждая заявка на участие в аукционе, поступившая в срок, указанный в извещении о проведении аукциона, регистрируется организатором аукциона. По требованию заявителя организатор аукциона выдают расписку в получении такой заявки с указанием даты и времени ее получения.</w:t>
      </w:r>
    </w:p>
    <w:p w:rsidR="00FA1C9D" w:rsidRDefault="00FA1C9D">
      <w:pPr>
        <w:widowControl w:val="0"/>
        <w:autoSpaceDE w:val="0"/>
        <w:ind w:firstLine="567"/>
        <w:jc w:val="both"/>
        <w:rPr>
          <w:sz w:val="24"/>
          <w:szCs w:val="24"/>
        </w:rPr>
      </w:pPr>
      <w:r>
        <w:rPr>
          <w:sz w:val="24"/>
          <w:szCs w:val="24"/>
        </w:rPr>
        <w:t>3.6. 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 В случае если было установлено требование о внесении задатка, организатор аукциона обязан вернуть задаток указанным заявителям в течение пяти рабочих дней с даты подписания протокола аукциона.</w:t>
      </w:r>
    </w:p>
    <w:p w:rsidR="00FA1C9D" w:rsidRDefault="00FA1C9D">
      <w:pPr>
        <w:widowControl w:val="0"/>
        <w:autoSpaceDE w:val="0"/>
        <w:ind w:firstLine="567"/>
        <w:jc w:val="both"/>
        <w:rPr>
          <w:sz w:val="24"/>
          <w:szCs w:val="24"/>
        </w:rPr>
      </w:pPr>
      <w:r>
        <w:rPr>
          <w:sz w:val="24"/>
          <w:szCs w:val="24"/>
        </w:rPr>
        <w:t>3.7. Заявитель вправе отозвать заявку в любое время до установленных даты и времени начала рассмотрения заявок на участие в аукционе. В случае если было установлено требование о внесении задатка, организатор аукциона обязан вернуть задаток указанному заявителю в течение пяти рабочих дней с даты поступления организатору аукциона уведомления об отзыве заявки на участие в аукционе.</w:t>
      </w:r>
    </w:p>
    <w:p w:rsidR="00FA1C9D" w:rsidRDefault="00FA1C9D">
      <w:pPr>
        <w:widowControl w:val="0"/>
        <w:autoSpaceDE w:val="0"/>
        <w:ind w:firstLine="567"/>
        <w:jc w:val="both"/>
        <w:rPr>
          <w:sz w:val="24"/>
          <w:szCs w:val="24"/>
        </w:rPr>
      </w:pPr>
      <w:r>
        <w:rPr>
          <w:sz w:val="24"/>
          <w:szCs w:val="24"/>
        </w:rPr>
        <w:t>3.8. В случае если по окончании срока подачи заявок на участие в аукционе не подано ни одной заявки,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тех лотов, в отношении которых не подано ни одной заявки.</w:t>
      </w:r>
    </w:p>
    <w:p w:rsidR="00FA1C9D" w:rsidRDefault="00FA1C9D">
      <w:pPr>
        <w:pStyle w:val="ConsPlusNormal"/>
        <w:widowControl/>
        <w:ind w:firstLine="540"/>
        <w:jc w:val="center"/>
        <w:rPr>
          <w:rFonts w:ascii="Times New Roman" w:hAnsi="Times New Roman" w:cs="Times New Roman"/>
          <w:sz w:val="24"/>
          <w:szCs w:val="24"/>
          <w:u w:val="single"/>
        </w:rPr>
      </w:pPr>
      <w:r>
        <w:rPr>
          <w:rFonts w:ascii="Times New Roman" w:hAnsi="Times New Roman" w:cs="Times New Roman"/>
          <w:sz w:val="24"/>
          <w:szCs w:val="24"/>
          <w:u w:val="single"/>
        </w:rPr>
        <w:t>4. Порядок рассмотрения заявок на участие в аукционе.</w:t>
      </w:r>
    </w:p>
    <w:p w:rsidR="00FA1C9D" w:rsidRDefault="00FA1C9D">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4.1. Комиссия рассматривает заявки на участие в аукционе на предмет соответствия требованиям, установленным документацией об аукционе, и соответствия заявителей требованиям, установленным действующим законодательством.</w:t>
      </w:r>
    </w:p>
    <w:p w:rsidR="00FA1C9D" w:rsidRDefault="00FA1C9D">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4.2. Срок рассмотрения заявок на участие в аукционе не может превышать десяти дней с даты окончания срока подачи заявок.</w:t>
      </w:r>
    </w:p>
    <w:p w:rsidR="00FA1C9D" w:rsidRDefault="00FA1C9D">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4.3. 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
    <w:p w:rsidR="00FA1C9D" w:rsidRDefault="00FA1C9D">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4.4. На основании результатов рассмотрения заявок на участие в аукционе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w:t>
      </w:r>
    </w:p>
    <w:p w:rsidR="00FA1C9D" w:rsidRDefault="00FA1C9D">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Заявитель не допускается комиссией к участию в аукционе в случаях:</w:t>
      </w:r>
    </w:p>
    <w:p w:rsidR="00FA1C9D" w:rsidRDefault="00FA1C9D">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1) непредставления документов, определенных пунктами 3.1. и 3.2.</w:t>
      </w:r>
      <w:r w:rsidR="0067018B">
        <w:rPr>
          <w:rFonts w:ascii="Times New Roman" w:hAnsi="Times New Roman" w:cs="Times New Roman"/>
          <w:sz w:val="24"/>
          <w:szCs w:val="24"/>
        </w:rPr>
        <w:t xml:space="preserve"> раздела 1 </w:t>
      </w:r>
      <w:r>
        <w:rPr>
          <w:rFonts w:ascii="Times New Roman" w:hAnsi="Times New Roman" w:cs="Times New Roman"/>
          <w:sz w:val="24"/>
          <w:szCs w:val="24"/>
        </w:rPr>
        <w:t xml:space="preserve"> настоящей документации, либо наличия в таких документах недостоверных сведений;</w:t>
      </w:r>
    </w:p>
    <w:p w:rsidR="00FA1C9D" w:rsidRDefault="00FA1C9D">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2) несоответствия требованиям, установленным действующим законодательством;</w:t>
      </w:r>
    </w:p>
    <w:p w:rsidR="00FA1C9D" w:rsidRDefault="00FA1C9D">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 невнесения задатка, если требование о внесении задатка указано в извещении о проведении аукциона;</w:t>
      </w:r>
    </w:p>
    <w:p w:rsidR="00FA1C9D" w:rsidRDefault="00FA1C9D">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4) несоответствия заявки на участие в аукционе требованиям документации об аукционе, в том числе наличия в таких заявках предложения о цене договора ниже начальной (минимальной) цены договора (цены лота);</w:t>
      </w:r>
    </w:p>
    <w:p w:rsidR="00FA1C9D" w:rsidRDefault="00FA1C9D">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5)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FA1C9D" w:rsidRDefault="00FA1C9D">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lastRenderedPageBreak/>
        <w:t>6)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аукционе.</w:t>
      </w:r>
    </w:p>
    <w:p w:rsidR="00FA1C9D" w:rsidRDefault="00FA1C9D">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w:t>
      </w:r>
      <w:r w:rsidR="00761EBE">
        <w:rPr>
          <w:rFonts w:ascii="Times New Roman" w:hAnsi="Times New Roman" w:cs="Times New Roman"/>
          <w:sz w:val="24"/>
          <w:szCs w:val="24"/>
        </w:rPr>
        <w:t>,</w:t>
      </w:r>
      <w:r>
        <w:rPr>
          <w:rFonts w:ascii="Times New Roman" w:hAnsi="Times New Roman" w:cs="Times New Roman"/>
          <w:sz w:val="24"/>
          <w:szCs w:val="24"/>
        </w:rPr>
        <w:t xml:space="preserve"> которое оформляется протоколом рассмотрения заявок на участие в аукционе. Протокол ведется аукционной комиссией и подписывается всеми присутствующими на заседании членами аукционной комиссии в день окончания рассмотрения заявок. Протокол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которым не соответствует заявитель, положений документации об аукционе, которым не соответствует его заявка на участие в аукционе, положений такой заявки, не соответствующих требованиям документации об аукционе. Указанный протокол в день окончания рассмотрения заявок на участие в аукционе размещается организатором аукциона в установленном порядке. Заявителям направляются уведомления о принятых аукционной комиссией решениях не позднее дня, следующего за днем подписания указанного протокола. В случае если по окончании срока подач</w:t>
      </w:r>
      <w:r w:rsidR="00D376F9">
        <w:rPr>
          <w:rFonts w:ascii="Times New Roman" w:hAnsi="Times New Roman" w:cs="Times New Roman"/>
          <w:sz w:val="24"/>
          <w:szCs w:val="24"/>
        </w:rPr>
        <w:t xml:space="preserve">и заявок на участие в аукционе </w:t>
      </w:r>
      <w:r>
        <w:rPr>
          <w:rFonts w:ascii="Times New Roman" w:hAnsi="Times New Roman" w:cs="Times New Roman"/>
          <w:sz w:val="24"/>
          <w:szCs w:val="24"/>
        </w:rPr>
        <w:t>не подано ни одной заявки, в указанный протокол вносится информация о признании аукциона несостоявшимся.</w:t>
      </w:r>
    </w:p>
    <w:p w:rsidR="00FA1C9D" w:rsidRDefault="00FA1C9D">
      <w:pPr>
        <w:widowControl w:val="0"/>
        <w:autoSpaceDE w:val="0"/>
        <w:ind w:firstLine="567"/>
        <w:jc w:val="both"/>
        <w:rPr>
          <w:sz w:val="24"/>
          <w:szCs w:val="24"/>
        </w:rPr>
      </w:pPr>
      <w:r>
        <w:rPr>
          <w:sz w:val="24"/>
          <w:szCs w:val="24"/>
        </w:rPr>
        <w:t>4.5. В случае если в документации об аукционе было установлено требование о внесении задатка, организатор аукциона обязан вернуть задаток заявителю, не допущенному к участию в аукционе, в течение пяти рабочих дней с даты подписания протокола рассмотрения заявок.</w:t>
      </w:r>
    </w:p>
    <w:p w:rsidR="00FA1C9D" w:rsidRDefault="00FA1C9D">
      <w:pPr>
        <w:widowControl w:val="0"/>
        <w:autoSpaceDE w:val="0"/>
        <w:ind w:firstLine="567"/>
        <w:jc w:val="both"/>
        <w:rPr>
          <w:sz w:val="24"/>
          <w:szCs w:val="24"/>
        </w:rPr>
      </w:pPr>
      <w:r>
        <w:rPr>
          <w:sz w:val="24"/>
          <w:szCs w:val="24"/>
        </w:rPr>
        <w:t>4.6. В случае если принято решение об отказе в допуске к участию в аукционе всех заявителей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заявителей.</w:t>
      </w:r>
    </w:p>
    <w:p w:rsidR="00D376F9" w:rsidRDefault="00D376F9">
      <w:pPr>
        <w:widowControl w:val="0"/>
        <w:autoSpaceDE w:val="0"/>
        <w:ind w:firstLine="567"/>
        <w:jc w:val="both"/>
        <w:rPr>
          <w:sz w:val="24"/>
          <w:szCs w:val="24"/>
        </w:rPr>
      </w:pPr>
      <w:r>
        <w:rPr>
          <w:sz w:val="24"/>
          <w:szCs w:val="24"/>
        </w:rPr>
        <w:t>4.7. В случае если на участие в аукци</w:t>
      </w:r>
      <w:r w:rsidR="00895231">
        <w:rPr>
          <w:sz w:val="24"/>
          <w:szCs w:val="24"/>
        </w:rPr>
        <w:t xml:space="preserve">оне подана только одна заявка, которая </w:t>
      </w:r>
      <w:r>
        <w:rPr>
          <w:sz w:val="24"/>
          <w:szCs w:val="24"/>
        </w:rPr>
        <w:t xml:space="preserve">соответствует требованиям и условиям, предусмотренным документацией об аукционе, </w:t>
      </w:r>
      <w:r w:rsidR="007E6344">
        <w:rPr>
          <w:sz w:val="24"/>
          <w:szCs w:val="24"/>
        </w:rPr>
        <w:t>лицо, признается</w:t>
      </w:r>
      <w:r>
        <w:rPr>
          <w:sz w:val="24"/>
          <w:szCs w:val="24"/>
        </w:rPr>
        <w:t xml:space="preserve"> единственным участников аукциона, на условиях и по цене, которые предусмотрены заявкой на участие в аукционе и документацией об аукционе, но по цене не менее начальной (минимальной) цене договора (лота), указанной в </w:t>
      </w:r>
      <w:r w:rsidR="007E6344">
        <w:rPr>
          <w:sz w:val="24"/>
          <w:szCs w:val="24"/>
        </w:rPr>
        <w:t xml:space="preserve">извещении о проведении аукциона, </w:t>
      </w:r>
      <w:r>
        <w:rPr>
          <w:sz w:val="24"/>
          <w:szCs w:val="24"/>
        </w:rPr>
        <w:t xml:space="preserve">для организатора торгов заключение </w:t>
      </w:r>
      <w:r w:rsidR="007E6344">
        <w:rPr>
          <w:sz w:val="24"/>
          <w:szCs w:val="24"/>
        </w:rPr>
        <w:t xml:space="preserve">договора с указанным лицом </w:t>
      </w:r>
      <w:r>
        <w:rPr>
          <w:sz w:val="24"/>
          <w:szCs w:val="24"/>
        </w:rPr>
        <w:t>является обязательным.</w:t>
      </w:r>
      <w:r w:rsidR="00895231">
        <w:rPr>
          <w:sz w:val="24"/>
          <w:szCs w:val="24"/>
        </w:rPr>
        <w:t xml:space="preserve"> При этом не допускается заключение договора аренды, ранее чем через десять дней со дня размещения информации о результатах аукциона на официальном сайте торгов.</w:t>
      </w:r>
    </w:p>
    <w:p w:rsidR="00FA1C9D" w:rsidRDefault="00FA1C9D">
      <w:pPr>
        <w:pStyle w:val="ConsPlusNormal"/>
        <w:widowControl/>
        <w:ind w:firstLine="540"/>
        <w:jc w:val="center"/>
        <w:rPr>
          <w:rFonts w:ascii="Times New Roman" w:hAnsi="Times New Roman" w:cs="Times New Roman"/>
          <w:sz w:val="24"/>
          <w:szCs w:val="24"/>
          <w:u w:val="single"/>
        </w:rPr>
      </w:pPr>
      <w:r>
        <w:rPr>
          <w:rFonts w:ascii="Times New Roman" w:hAnsi="Times New Roman" w:cs="Times New Roman"/>
          <w:sz w:val="24"/>
          <w:szCs w:val="24"/>
          <w:u w:val="single"/>
        </w:rPr>
        <w:t>5. Порядок проведения аукциона.</w:t>
      </w:r>
    </w:p>
    <w:p w:rsidR="00FA1C9D" w:rsidRDefault="00FA1C9D">
      <w:pPr>
        <w:widowControl w:val="0"/>
        <w:autoSpaceDE w:val="0"/>
        <w:ind w:firstLine="567"/>
        <w:jc w:val="both"/>
        <w:rPr>
          <w:sz w:val="24"/>
          <w:szCs w:val="24"/>
        </w:rPr>
      </w:pPr>
      <w:r>
        <w:rPr>
          <w:sz w:val="24"/>
          <w:szCs w:val="24"/>
        </w:rPr>
        <w:t>5.1. В аукционе могут участвовать только заявители, признанные участниками аукциона. Организатор аукциона обязан обеспечить участникам аукциона возможность принять участие в аукционе непосредственно или через своих представителей.</w:t>
      </w:r>
    </w:p>
    <w:p w:rsidR="00FA1C9D" w:rsidRDefault="00FA1C9D">
      <w:pPr>
        <w:widowControl w:val="0"/>
        <w:autoSpaceDE w:val="0"/>
        <w:ind w:firstLine="567"/>
        <w:jc w:val="both"/>
        <w:rPr>
          <w:sz w:val="24"/>
          <w:szCs w:val="24"/>
        </w:rPr>
      </w:pPr>
      <w:r>
        <w:rPr>
          <w:sz w:val="24"/>
          <w:szCs w:val="24"/>
        </w:rPr>
        <w:t>5.2. Аукцион проводится организатором аукциона в присутствии членов аукционной комиссии и участников аукциона (их представителей).</w:t>
      </w:r>
    </w:p>
    <w:p w:rsidR="00FA1C9D" w:rsidRDefault="00FA1C9D">
      <w:pPr>
        <w:widowControl w:val="0"/>
        <w:autoSpaceDE w:val="0"/>
        <w:ind w:firstLine="567"/>
        <w:jc w:val="both"/>
        <w:rPr>
          <w:sz w:val="24"/>
          <w:szCs w:val="24"/>
        </w:rPr>
      </w:pPr>
      <w:r>
        <w:rPr>
          <w:sz w:val="24"/>
          <w:szCs w:val="24"/>
        </w:rPr>
        <w:t>5.3. Аукцион проводится путем повышения начальной (минимальной) цены договора (цены лота), указанной в извещении о проведении аукциона, на «шаг аукциона».</w:t>
      </w:r>
    </w:p>
    <w:p w:rsidR="00FA1C9D" w:rsidRDefault="00FA1C9D">
      <w:pPr>
        <w:widowControl w:val="0"/>
        <w:autoSpaceDE w:val="0"/>
        <w:ind w:firstLine="567"/>
        <w:jc w:val="both"/>
        <w:rPr>
          <w:sz w:val="24"/>
          <w:szCs w:val="24"/>
        </w:rPr>
      </w:pPr>
      <w:r>
        <w:rPr>
          <w:sz w:val="24"/>
          <w:szCs w:val="24"/>
        </w:rPr>
        <w:t>5.4. «Шаг  аукциона» устанавливается в размере пяти процентов начальной (минимальной) цены договора (цены лота), указанной в извещении о проведении аукциона. 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«шаг аукциона» на 0,5 процента начальной (минимальной) цены договора (цены лота), но не ниже 0,5 процента начальной (минимальной) цены договора (цены лота).</w:t>
      </w:r>
    </w:p>
    <w:p w:rsidR="00FA1C9D" w:rsidRDefault="00FA1C9D">
      <w:pPr>
        <w:widowControl w:val="0"/>
        <w:autoSpaceDE w:val="0"/>
        <w:ind w:firstLine="567"/>
        <w:jc w:val="both"/>
        <w:rPr>
          <w:sz w:val="24"/>
          <w:szCs w:val="24"/>
        </w:rPr>
      </w:pPr>
      <w:r>
        <w:rPr>
          <w:sz w:val="24"/>
          <w:szCs w:val="24"/>
        </w:rPr>
        <w:t>5.5. Аукционист выбирается из числа членов аукционной комиссии путем открытого голосования членов аукционной комиссии большинством голосов.</w:t>
      </w:r>
    </w:p>
    <w:p w:rsidR="00FA1C9D" w:rsidRDefault="00FA1C9D">
      <w:pPr>
        <w:widowControl w:val="0"/>
        <w:autoSpaceDE w:val="0"/>
        <w:ind w:firstLine="567"/>
        <w:jc w:val="both"/>
        <w:rPr>
          <w:sz w:val="24"/>
          <w:szCs w:val="24"/>
        </w:rPr>
      </w:pPr>
      <w:r>
        <w:rPr>
          <w:sz w:val="24"/>
          <w:szCs w:val="24"/>
        </w:rPr>
        <w:t>5.6. Аукцион проводится в следующем порядке:</w:t>
      </w:r>
    </w:p>
    <w:p w:rsidR="00FA1C9D" w:rsidRDefault="00FA1C9D">
      <w:pPr>
        <w:widowControl w:val="0"/>
        <w:autoSpaceDE w:val="0"/>
        <w:ind w:firstLine="567"/>
        <w:jc w:val="both"/>
        <w:rPr>
          <w:sz w:val="24"/>
          <w:szCs w:val="24"/>
        </w:rPr>
      </w:pPr>
      <w:r>
        <w:rPr>
          <w:sz w:val="24"/>
          <w:szCs w:val="24"/>
        </w:rPr>
        <w:t xml:space="preserve">1) аукционная комиссия непосредственно перед началом проведения аукциона регистрирует явившихся на аукцион участников аукциона (их представителей). В случае проведения аукциона по нескольким лотам аукционная комиссия перед началом каждого лота регистрирует явившихся на аукцион участников аукциона, подавших заявки в отношении такого лота (их представителей). </w:t>
      </w:r>
      <w:r>
        <w:rPr>
          <w:sz w:val="24"/>
          <w:szCs w:val="24"/>
        </w:rPr>
        <w:lastRenderedPageBreak/>
        <w:t xml:space="preserve">При регистрации участникам аукциона (их представителям) выдаются пронумерованные карточки (далее - карточки); </w:t>
      </w:r>
    </w:p>
    <w:p w:rsidR="00FA1C9D" w:rsidRDefault="00FA1C9D">
      <w:pPr>
        <w:widowControl w:val="0"/>
        <w:autoSpaceDE w:val="0"/>
        <w:ind w:firstLine="567"/>
        <w:jc w:val="both"/>
        <w:rPr>
          <w:sz w:val="24"/>
          <w:szCs w:val="24"/>
        </w:rPr>
      </w:pPr>
      <w:r>
        <w:rPr>
          <w:sz w:val="24"/>
          <w:szCs w:val="24"/>
        </w:rPr>
        <w:t>2) 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цене договора;</w:t>
      </w:r>
    </w:p>
    <w:p w:rsidR="00FA1C9D" w:rsidRDefault="00FA1C9D">
      <w:pPr>
        <w:widowControl w:val="0"/>
        <w:autoSpaceDE w:val="0"/>
        <w:ind w:firstLine="567"/>
        <w:jc w:val="both"/>
        <w:rPr>
          <w:sz w:val="24"/>
          <w:szCs w:val="24"/>
        </w:rPr>
      </w:pPr>
      <w:r>
        <w:rPr>
          <w:sz w:val="24"/>
          <w:szCs w:val="24"/>
        </w:rPr>
        <w:t>3) участник аукциона после объявления аукционистом начальной (минимальной) цены договора (цены лота) и цены договора, увеличенной в соответствии с «шагом аукциона» в порядке, установленном пунктом 139 настоящих Правил, поднимает карточку в случае если он согласен заключить договор по объявленной цене;</w:t>
      </w:r>
    </w:p>
    <w:p w:rsidR="00FA1C9D" w:rsidRDefault="00FA1C9D">
      <w:pPr>
        <w:widowControl w:val="0"/>
        <w:autoSpaceDE w:val="0"/>
        <w:ind w:firstLine="567"/>
        <w:jc w:val="both"/>
        <w:rPr>
          <w:sz w:val="24"/>
          <w:szCs w:val="24"/>
        </w:rPr>
      </w:pPr>
      <w:r>
        <w:rPr>
          <w:sz w:val="24"/>
          <w:szCs w:val="24"/>
        </w:rPr>
        <w:t>4)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 увеличенной в соответствии с «шагом аукциона», а также новую цену договора, увеличенную в соответствии с «шагом аукциона» в порядке, установленном пунктом 5.4. настоящей документации, и «шаг аукциона», в соответствии с которым повышается цена;</w:t>
      </w:r>
    </w:p>
    <w:p w:rsidR="00FA1C9D" w:rsidRDefault="00FA1C9D">
      <w:pPr>
        <w:widowControl w:val="0"/>
        <w:autoSpaceDE w:val="0"/>
        <w:ind w:firstLine="567"/>
        <w:jc w:val="both"/>
        <w:rPr>
          <w:sz w:val="24"/>
          <w:szCs w:val="24"/>
        </w:rPr>
      </w:pPr>
      <w:r>
        <w:rPr>
          <w:sz w:val="24"/>
          <w:szCs w:val="24"/>
        </w:rPr>
        <w:t>5) если после троекратного объявления аукционистом цены договора ни один участник аукциона не поднял карточку, участник аукциона, надлежащим образом исполнявший свои обязанности по ранее заключенному договору в отношении имущества, права на которое передаются по договору, и письменно уведомивший организатора аукциона о желании заключить договор (далее - действующий правообладатель), вправе заявить о своем желании заключить договор по объявленной аукционистом цене договора;</w:t>
      </w:r>
    </w:p>
    <w:p w:rsidR="00FA1C9D" w:rsidRDefault="00FA1C9D">
      <w:pPr>
        <w:widowControl w:val="0"/>
        <w:autoSpaceDE w:val="0"/>
        <w:ind w:firstLine="567"/>
        <w:jc w:val="both"/>
        <w:rPr>
          <w:sz w:val="24"/>
          <w:szCs w:val="24"/>
        </w:rPr>
      </w:pPr>
      <w:r>
        <w:rPr>
          <w:sz w:val="24"/>
          <w:szCs w:val="24"/>
        </w:rPr>
        <w:t xml:space="preserve">6) если действующий правообладатель воспользовался правом, предусмотренным подпунктом 5 пункта  5.6. </w:t>
      </w:r>
      <w:r w:rsidR="0067018B">
        <w:rPr>
          <w:sz w:val="24"/>
          <w:szCs w:val="24"/>
        </w:rPr>
        <w:t xml:space="preserve">раздела1 </w:t>
      </w:r>
      <w:r>
        <w:rPr>
          <w:sz w:val="24"/>
          <w:szCs w:val="24"/>
        </w:rPr>
        <w:t>настоящей документации, аукционист вновь предлагает участникам аукциона заявлять свои предложения о цене договора, после чего, в случае если такие предложения были сделаны и после троекратного объявления аукционистом цены договора ни один участник аукциона не поднял карточку, действующий правообладатель вправе снова заявить о своем желании заключить договор по объявленной аукционистом цене договора;</w:t>
      </w:r>
    </w:p>
    <w:p w:rsidR="00FA1C9D" w:rsidRDefault="00FA1C9D">
      <w:pPr>
        <w:widowControl w:val="0"/>
        <w:autoSpaceDE w:val="0"/>
        <w:ind w:firstLine="567"/>
        <w:jc w:val="both"/>
        <w:rPr>
          <w:sz w:val="24"/>
          <w:szCs w:val="24"/>
        </w:rPr>
      </w:pPr>
      <w:r>
        <w:rPr>
          <w:sz w:val="24"/>
          <w:szCs w:val="24"/>
        </w:rPr>
        <w:t>7) аукцион считается оконченным, если после троекратного объявления аукционистом последнего предложения о цене договора или после заявления действующего правообладателя о своем желании заключить договор по объявленной аукционистом цене договора ни один участник аукциона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FA1C9D" w:rsidRDefault="00FA1C9D">
      <w:pPr>
        <w:widowControl w:val="0"/>
        <w:autoSpaceDE w:val="0"/>
        <w:ind w:firstLine="567"/>
        <w:jc w:val="both"/>
        <w:rPr>
          <w:sz w:val="24"/>
          <w:szCs w:val="24"/>
        </w:rPr>
      </w:pPr>
      <w:r>
        <w:rPr>
          <w:sz w:val="24"/>
          <w:szCs w:val="24"/>
        </w:rPr>
        <w:t>5.7. Победителем аукциона признается лицо, предложившее наиболее высокую цену договора, либо действующий правообладатель, если он заявил о своем желании заключить договор по объявленной аукционистом наиболее высокой цене договора.</w:t>
      </w:r>
    </w:p>
    <w:p w:rsidR="00FA1C9D" w:rsidRDefault="00FA1C9D">
      <w:pPr>
        <w:widowControl w:val="0"/>
        <w:autoSpaceDE w:val="0"/>
        <w:ind w:firstLine="567"/>
        <w:jc w:val="both"/>
        <w:rPr>
          <w:sz w:val="24"/>
          <w:szCs w:val="24"/>
        </w:rPr>
      </w:pPr>
      <w:r>
        <w:rPr>
          <w:sz w:val="24"/>
          <w:szCs w:val="24"/>
        </w:rPr>
        <w:t xml:space="preserve">5.8. При проведении аукциона организатор аукциона в обязательном порядке осуществляет аудио- или видеозапись аукциона и ведет протокол аукциона, в котором должны содержаться сведения о месте, дате и времени проведения аукциона, об участниках аукциона, о начальной (минимальной) цене договора (цене лота), последнем и предпоследнем предложениях о цене договора, наименовании и месте нахождения (для юридического лица), фамилии, об имени, отчестве, о месте жительства (для физического лица) победителя аукциона и участника, который сделал предпоследнее предложение о цене договора. Протокол подписывается всеми присутствующими членами аукционной комиссии в день проведения аукциона. Протокол составляется в двух экземплярах, один из которых остается у организатора аукциона. </w:t>
      </w:r>
    </w:p>
    <w:p w:rsidR="00FA1C9D" w:rsidRDefault="00FA1C9D">
      <w:pPr>
        <w:widowControl w:val="0"/>
        <w:autoSpaceDE w:val="0"/>
        <w:ind w:firstLine="567"/>
        <w:jc w:val="both"/>
        <w:rPr>
          <w:sz w:val="24"/>
          <w:szCs w:val="24"/>
        </w:rPr>
      </w:pPr>
      <w:r>
        <w:rPr>
          <w:sz w:val="24"/>
          <w:szCs w:val="24"/>
        </w:rPr>
        <w:t>Организатор аукциона в течение трех рабочих дней с даты подписания протокола передает победителю аукциона один экземпляр протокола и проект договора, который составляется путем включения цены договора, предложенной победителем аукциона, в проект договора, прилагаемый к документации об аукционе.</w:t>
      </w:r>
    </w:p>
    <w:p w:rsidR="00FA1C9D" w:rsidRDefault="00FA1C9D">
      <w:pPr>
        <w:widowControl w:val="0"/>
        <w:autoSpaceDE w:val="0"/>
        <w:ind w:firstLine="567"/>
        <w:jc w:val="both"/>
        <w:rPr>
          <w:sz w:val="24"/>
          <w:szCs w:val="24"/>
        </w:rPr>
      </w:pPr>
      <w:r>
        <w:rPr>
          <w:sz w:val="24"/>
          <w:szCs w:val="24"/>
        </w:rPr>
        <w:t>5.9. Протокол аукциона размещается в установленном порядке организатором аукциона в течение дня, следующего за днем подписания указанного протокола.</w:t>
      </w:r>
    </w:p>
    <w:p w:rsidR="00FA1C9D" w:rsidRDefault="00FA1C9D">
      <w:pPr>
        <w:widowControl w:val="0"/>
        <w:autoSpaceDE w:val="0"/>
        <w:ind w:firstLine="567"/>
        <w:jc w:val="both"/>
        <w:rPr>
          <w:sz w:val="24"/>
          <w:szCs w:val="24"/>
        </w:rPr>
      </w:pPr>
      <w:r>
        <w:rPr>
          <w:sz w:val="24"/>
          <w:szCs w:val="24"/>
        </w:rPr>
        <w:t>5.10. Любой участник аукциона вправе осуществлять аудио- и/или видеозапись аукциона.</w:t>
      </w:r>
    </w:p>
    <w:p w:rsidR="00FA1C9D" w:rsidRDefault="00FA1C9D">
      <w:pPr>
        <w:widowControl w:val="0"/>
        <w:autoSpaceDE w:val="0"/>
        <w:ind w:firstLine="567"/>
        <w:jc w:val="both"/>
        <w:rPr>
          <w:sz w:val="24"/>
          <w:szCs w:val="24"/>
        </w:rPr>
      </w:pPr>
      <w:r>
        <w:rPr>
          <w:sz w:val="24"/>
          <w:szCs w:val="24"/>
        </w:rPr>
        <w:t xml:space="preserve">5.11. Любой участник аукциона после размещения протокола аукциона вправе направить </w:t>
      </w:r>
      <w:r>
        <w:rPr>
          <w:sz w:val="24"/>
          <w:szCs w:val="24"/>
        </w:rPr>
        <w:lastRenderedPageBreak/>
        <w:t>организатору аукциона в письменной форме, в том числе в форме электронного документа, запрос о разъяснении результатов аукциона. Организатор аукциона в течение двух рабочих дней с даты поступления такого запроса обязан представить такому участнику аукциона соответствующие разъяснения в письменной форме или в форме электронного документа.</w:t>
      </w:r>
    </w:p>
    <w:p w:rsidR="00FA1C9D" w:rsidRDefault="00FA1C9D">
      <w:pPr>
        <w:widowControl w:val="0"/>
        <w:autoSpaceDE w:val="0"/>
        <w:ind w:firstLine="567"/>
        <w:jc w:val="both"/>
        <w:rPr>
          <w:sz w:val="24"/>
          <w:szCs w:val="24"/>
        </w:rPr>
      </w:pPr>
      <w:r>
        <w:rPr>
          <w:sz w:val="24"/>
          <w:szCs w:val="24"/>
        </w:rPr>
        <w:t>5.12. В случае если было установлено требование о внесении задатка, организатор аукциона в течение пяти рабочих дней с даты подписания протокола аукциона обязан возвратить задаток участникам аукциона, которые участвовали в аукционе, но не стали победителями, за исключением участника аукциона, который сделал предпоследнее предложение о цене договора. 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с даты подписания договора с победителем аукциона или с таким участником аукциона. В случае если один участник аукциона является одновременно победителем аукциона и участником аукциона, сделавшим предпоследнее предложение о цене договора, при уклонении указанного участника аукциона от заключения договора в качестве победителя аукциона задаток, внесенный таким участником не возвращается.</w:t>
      </w:r>
    </w:p>
    <w:p w:rsidR="00FA1C9D" w:rsidRDefault="00FA1C9D">
      <w:pPr>
        <w:widowControl w:val="0"/>
        <w:autoSpaceDE w:val="0"/>
        <w:ind w:firstLine="567"/>
        <w:jc w:val="both"/>
        <w:rPr>
          <w:sz w:val="24"/>
          <w:szCs w:val="24"/>
        </w:rPr>
      </w:pPr>
      <w:r>
        <w:rPr>
          <w:sz w:val="24"/>
          <w:szCs w:val="24"/>
        </w:rPr>
        <w:t>5.13. В случае если в аукционе участвовал один участник, или в случае если в связи с отсутствием предложений о цене договора, предусматривающих более высокую цену договора, чем начальная (минимальная) цена договора (цена лота), «шаг аукциона» снижен в соответствии с пунктом 5.4. настоящей документации до минимального размера и после троекратного объявления</w:t>
      </w:r>
    </w:p>
    <w:p w:rsidR="00FA1C9D" w:rsidRDefault="00FA1C9D">
      <w:pPr>
        <w:widowControl w:val="0"/>
        <w:autoSpaceDE w:val="0"/>
        <w:jc w:val="both"/>
        <w:rPr>
          <w:sz w:val="24"/>
          <w:szCs w:val="24"/>
        </w:rPr>
      </w:pPr>
      <w:r>
        <w:rPr>
          <w:sz w:val="24"/>
          <w:szCs w:val="24"/>
        </w:rPr>
        <w:t>предложения о начальной (минимальной) цене договора (цене лота) не поступило ни одного предложения о цене договора, которое предусматривало бы более высокую цену договора, аукцион признается несостоявшимся. В случае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w:t>
      </w:r>
    </w:p>
    <w:p w:rsidR="00FA1C9D" w:rsidRDefault="00FA1C9D">
      <w:pPr>
        <w:widowControl w:val="0"/>
        <w:autoSpaceDE w:val="0"/>
        <w:ind w:firstLine="567"/>
        <w:jc w:val="both"/>
        <w:rPr>
          <w:sz w:val="24"/>
          <w:szCs w:val="24"/>
        </w:rPr>
      </w:pPr>
      <w:r>
        <w:rPr>
          <w:sz w:val="24"/>
          <w:szCs w:val="24"/>
        </w:rPr>
        <w:t>5.14. 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и разъяснения документации об аукционе, а также аудио- или видеозапись аукциона хранятся организатором аукциона не менее трех лет.</w:t>
      </w:r>
    </w:p>
    <w:p w:rsidR="00FA1C9D" w:rsidRDefault="00FA1C9D">
      <w:pPr>
        <w:pStyle w:val="ConsPlusNormal"/>
        <w:widowControl/>
        <w:ind w:firstLine="540"/>
        <w:jc w:val="center"/>
        <w:rPr>
          <w:rFonts w:ascii="Times New Roman" w:hAnsi="Times New Roman" w:cs="Times New Roman"/>
          <w:sz w:val="24"/>
          <w:szCs w:val="24"/>
          <w:u w:val="single"/>
        </w:rPr>
      </w:pPr>
      <w:r>
        <w:rPr>
          <w:rFonts w:ascii="Times New Roman" w:hAnsi="Times New Roman" w:cs="Times New Roman"/>
          <w:sz w:val="24"/>
          <w:szCs w:val="24"/>
          <w:u w:val="single"/>
        </w:rPr>
        <w:t>6. Заключение договора по результатам аукциона.</w:t>
      </w:r>
    </w:p>
    <w:p w:rsidR="00FA1C9D" w:rsidRPr="006F4ADD" w:rsidRDefault="00FA1C9D">
      <w:pPr>
        <w:widowControl w:val="0"/>
        <w:autoSpaceDE w:val="0"/>
        <w:ind w:firstLine="567"/>
        <w:jc w:val="both"/>
        <w:rPr>
          <w:sz w:val="24"/>
          <w:szCs w:val="24"/>
        </w:rPr>
      </w:pPr>
      <w:r>
        <w:rPr>
          <w:sz w:val="24"/>
          <w:szCs w:val="24"/>
        </w:rPr>
        <w:t xml:space="preserve">6.1. Заключение договора осуществляется в порядке, предусмотренном Гражданским кодексом Российской Федерации и иными федеральными законами. </w:t>
      </w:r>
      <w:r w:rsidR="00A56209">
        <w:rPr>
          <w:sz w:val="24"/>
          <w:szCs w:val="24"/>
        </w:rPr>
        <w:t xml:space="preserve">Не допускается заключение договора аренды, ранее чем через десять дней со дня размещения информации о результатах аукциона на официальном сайте аукциона. </w:t>
      </w:r>
      <w:r w:rsidRPr="006F4ADD">
        <w:rPr>
          <w:sz w:val="24"/>
          <w:szCs w:val="24"/>
        </w:rPr>
        <w:t xml:space="preserve">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 </w:t>
      </w:r>
    </w:p>
    <w:p w:rsidR="00FA1C9D" w:rsidRDefault="00FA1C9D">
      <w:pPr>
        <w:widowControl w:val="0"/>
        <w:autoSpaceDE w:val="0"/>
        <w:ind w:firstLine="567"/>
        <w:jc w:val="both"/>
        <w:rPr>
          <w:sz w:val="24"/>
          <w:szCs w:val="24"/>
        </w:rPr>
      </w:pPr>
      <w:r>
        <w:rPr>
          <w:sz w:val="24"/>
          <w:szCs w:val="24"/>
        </w:rPr>
        <w:t>6.2. В срок, предусмотренный для заключения договора, организатор аукциона обязан отказаться от заключения договора с победителем аукциона либо с участником аукциона, с которым заключается такой договор в соответствии с пунктом 6.6.</w:t>
      </w:r>
      <w:r>
        <w:rPr>
          <w:color w:val="FF0000"/>
          <w:sz w:val="24"/>
          <w:szCs w:val="24"/>
        </w:rPr>
        <w:t xml:space="preserve"> </w:t>
      </w:r>
      <w:r w:rsidR="002C7B4E" w:rsidRPr="00507902">
        <w:rPr>
          <w:sz w:val="24"/>
          <w:szCs w:val="24"/>
        </w:rPr>
        <w:t>раздела 1</w:t>
      </w:r>
      <w:r w:rsidR="002C7B4E">
        <w:rPr>
          <w:color w:val="FF0000"/>
          <w:sz w:val="24"/>
          <w:szCs w:val="24"/>
        </w:rPr>
        <w:t xml:space="preserve"> </w:t>
      </w:r>
      <w:r>
        <w:rPr>
          <w:sz w:val="24"/>
          <w:szCs w:val="24"/>
        </w:rPr>
        <w:t>настоящей документации, в случае установления факта:</w:t>
      </w:r>
    </w:p>
    <w:p w:rsidR="00FA1C9D" w:rsidRDefault="00FA1C9D">
      <w:pPr>
        <w:widowControl w:val="0"/>
        <w:autoSpaceDE w:val="0"/>
        <w:ind w:firstLine="567"/>
        <w:jc w:val="both"/>
        <w:rPr>
          <w:sz w:val="24"/>
          <w:szCs w:val="24"/>
        </w:rPr>
      </w:pPr>
      <w:r>
        <w:rPr>
          <w:sz w:val="24"/>
          <w:szCs w:val="24"/>
        </w:rPr>
        <w:t>1) 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FA1C9D" w:rsidRDefault="00FA1C9D">
      <w:pPr>
        <w:widowControl w:val="0"/>
        <w:autoSpaceDE w:val="0"/>
        <w:ind w:firstLine="567"/>
        <w:jc w:val="both"/>
        <w:rPr>
          <w:sz w:val="24"/>
          <w:szCs w:val="24"/>
        </w:rPr>
      </w:pPr>
      <w:r>
        <w:rPr>
          <w:sz w:val="24"/>
          <w:szCs w:val="24"/>
        </w:rPr>
        <w:t>2) приостановления деятельности такого лица в порядке, предусмотренном Кодексом Российской Федерации об административных правонарушениях;</w:t>
      </w:r>
    </w:p>
    <w:p w:rsidR="00FA1C9D" w:rsidRDefault="00FA1C9D">
      <w:pPr>
        <w:widowControl w:val="0"/>
        <w:autoSpaceDE w:val="0"/>
        <w:ind w:firstLine="567"/>
        <w:jc w:val="both"/>
        <w:rPr>
          <w:sz w:val="24"/>
          <w:szCs w:val="24"/>
        </w:rPr>
      </w:pPr>
      <w:r>
        <w:rPr>
          <w:sz w:val="24"/>
          <w:szCs w:val="24"/>
        </w:rPr>
        <w:t xml:space="preserve">3) предоставления таким лицом заведомо ложных сведений, содержащихся в документах, предусмотренных пунктах 3.1. и 3.2. </w:t>
      </w:r>
      <w:r w:rsidR="007F6B52">
        <w:rPr>
          <w:sz w:val="24"/>
          <w:szCs w:val="24"/>
        </w:rPr>
        <w:t>раздела 1</w:t>
      </w:r>
      <w:r w:rsidR="002C7B4E">
        <w:rPr>
          <w:sz w:val="24"/>
          <w:szCs w:val="24"/>
        </w:rPr>
        <w:t xml:space="preserve"> </w:t>
      </w:r>
      <w:r>
        <w:rPr>
          <w:sz w:val="24"/>
          <w:szCs w:val="24"/>
        </w:rPr>
        <w:t>настоящей документации.</w:t>
      </w:r>
    </w:p>
    <w:p w:rsidR="00FA1C9D" w:rsidRDefault="00FA1C9D">
      <w:pPr>
        <w:widowControl w:val="0"/>
        <w:autoSpaceDE w:val="0"/>
        <w:ind w:firstLine="567"/>
        <w:jc w:val="both"/>
        <w:rPr>
          <w:sz w:val="24"/>
          <w:szCs w:val="24"/>
        </w:rPr>
      </w:pPr>
      <w:r>
        <w:rPr>
          <w:sz w:val="24"/>
          <w:szCs w:val="24"/>
        </w:rPr>
        <w:t>6.3. В случае отказа от заключения договора с победителем аукциона либо при уклонении победителя аукциона от заключения договора с участником аукциона, с которым заключается такой договор, комиссией в срок не позднее дня, следующего после дня установления факт</w:t>
      </w:r>
      <w:r w:rsidR="00A56209">
        <w:rPr>
          <w:sz w:val="24"/>
          <w:szCs w:val="24"/>
        </w:rPr>
        <w:t>ов, предусмотренных пунктом 6.2</w:t>
      </w:r>
      <w:r>
        <w:rPr>
          <w:sz w:val="24"/>
          <w:szCs w:val="24"/>
        </w:rPr>
        <w:t xml:space="preserve"> </w:t>
      </w:r>
      <w:r w:rsidR="002C7B4E">
        <w:rPr>
          <w:sz w:val="24"/>
          <w:szCs w:val="24"/>
        </w:rPr>
        <w:t xml:space="preserve"> раздела1</w:t>
      </w:r>
      <w:r w:rsidR="00A56209">
        <w:rPr>
          <w:sz w:val="24"/>
          <w:szCs w:val="24"/>
        </w:rPr>
        <w:t xml:space="preserve"> </w:t>
      </w:r>
      <w:r>
        <w:rPr>
          <w:sz w:val="24"/>
          <w:szCs w:val="24"/>
        </w:rPr>
        <w:t xml:space="preserve">настоящей документации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 организатор аукциона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w:t>
      </w:r>
      <w:r>
        <w:rPr>
          <w:sz w:val="24"/>
          <w:szCs w:val="24"/>
        </w:rPr>
        <w:lastRenderedPageBreak/>
        <w:t>такие факты.</w:t>
      </w:r>
    </w:p>
    <w:p w:rsidR="00FA1C9D" w:rsidRDefault="00FA1C9D">
      <w:pPr>
        <w:widowControl w:val="0"/>
        <w:autoSpaceDE w:val="0"/>
        <w:ind w:firstLine="567"/>
        <w:jc w:val="both"/>
        <w:rPr>
          <w:sz w:val="24"/>
          <w:szCs w:val="24"/>
        </w:rPr>
      </w:pPr>
      <w:r>
        <w:rPr>
          <w:sz w:val="24"/>
          <w:szCs w:val="24"/>
        </w:rPr>
        <w:t>Протокол подписывается всеми присутствующими членами комиссии в день его составления. Протокол составляется в двух экземплярах, один из которых хранится у организатора аукциона.</w:t>
      </w:r>
    </w:p>
    <w:p w:rsidR="00FA1C9D" w:rsidRDefault="00FA1C9D">
      <w:pPr>
        <w:widowControl w:val="0"/>
        <w:autoSpaceDE w:val="0"/>
        <w:ind w:firstLine="567"/>
        <w:jc w:val="both"/>
        <w:rPr>
          <w:sz w:val="24"/>
          <w:szCs w:val="24"/>
        </w:rPr>
      </w:pPr>
      <w:r>
        <w:rPr>
          <w:sz w:val="24"/>
          <w:szCs w:val="24"/>
        </w:rPr>
        <w:t>Указанный протокол размещается организатором аукциона в установленном порядке в течение дня, следующего после дня подписания указанного протокола. Организатор аукциона в течение двух рабочих дней с даты подписания протокола передает один экземпляр протокола лицу, с которым отказывается заключить договор.</w:t>
      </w:r>
    </w:p>
    <w:p w:rsidR="00FA1C9D" w:rsidRDefault="00FA1C9D">
      <w:pPr>
        <w:widowControl w:val="0"/>
        <w:autoSpaceDE w:val="0"/>
        <w:ind w:firstLine="567"/>
        <w:jc w:val="both"/>
        <w:rPr>
          <w:sz w:val="24"/>
          <w:szCs w:val="24"/>
        </w:rPr>
      </w:pPr>
      <w:r>
        <w:rPr>
          <w:sz w:val="24"/>
          <w:szCs w:val="24"/>
        </w:rPr>
        <w:t>6.4. В случае перемены собственника или обладателя имущественного права действие соответствующего договора не прекращается и проведение аукциона не требуется.</w:t>
      </w:r>
    </w:p>
    <w:p w:rsidR="00FA1C9D" w:rsidRDefault="00FA1C9D">
      <w:pPr>
        <w:widowControl w:val="0"/>
        <w:autoSpaceDE w:val="0"/>
        <w:ind w:firstLine="567"/>
        <w:jc w:val="both"/>
        <w:rPr>
          <w:sz w:val="24"/>
          <w:szCs w:val="24"/>
        </w:rPr>
      </w:pPr>
      <w:r>
        <w:rPr>
          <w:sz w:val="24"/>
          <w:szCs w:val="24"/>
        </w:rPr>
        <w:t>6.5. В случае если победитель аукциона или участник аукцион</w:t>
      </w:r>
      <w:r w:rsidR="00857764">
        <w:rPr>
          <w:sz w:val="24"/>
          <w:szCs w:val="24"/>
        </w:rPr>
        <w:t>а</w:t>
      </w:r>
      <w:r>
        <w:rPr>
          <w:sz w:val="24"/>
          <w:szCs w:val="24"/>
        </w:rPr>
        <w:t>, сделавший предпоследнее предложение о цене договора, предусмотренный документацией об аукционе, не представил организатору аукциона подписанный договор, а также обеспечение исполнения договора в случае если организатором аукциона такое требование было установлено, победитель аукциона или участник аукциона, заявке на участие в аукционе которого присвоен второй номер, признается уклонившимся от заключения договора.</w:t>
      </w:r>
    </w:p>
    <w:p w:rsidR="00F6127B" w:rsidRDefault="00F6127B" w:rsidP="00F6127B">
      <w:pPr>
        <w:widowControl w:val="0"/>
        <w:autoSpaceDE w:val="0"/>
        <w:ind w:firstLine="567"/>
        <w:jc w:val="both"/>
        <w:rPr>
          <w:sz w:val="24"/>
          <w:szCs w:val="24"/>
        </w:rPr>
      </w:pPr>
      <w:r>
        <w:rPr>
          <w:sz w:val="24"/>
          <w:szCs w:val="24"/>
        </w:rPr>
        <w:t>6.6. В случае если победитель аукциона признан уклонившимся от заключения договора, организатор аукциона вправе обратиться в суд с иском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аукциона, сделавшим предпоследнее предложение о цене договора. Организатор аукциона обязан заключить договор с участником аукциона, сделавшим предпоследнее предложение о цене договора, при отказе от заключения договора с победителем аукциона в случаях, предусмотренных пунктом 6.3. настоящей документации. Организатор аукциона в течение трех рабочих дней с даты подписания протокола аукциона</w:t>
      </w:r>
      <w:r>
        <w:rPr>
          <w:color w:val="FF0000"/>
          <w:sz w:val="24"/>
          <w:szCs w:val="24"/>
        </w:rPr>
        <w:t xml:space="preserve"> </w:t>
      </w:r>
      <w:r>
        <w:rPr>
          <w:sz w:val="24"/>
          <w:szCs w:val="24"/>
        </w:rPr>
        <w:t>передает участнику аукциона, сделавшему предпоследнее предложение о цене договора, один экземпляр протокола и проект договора, который составляется путем включения условий исполнения договора, предложенных участником аукциона, сделавшим предпоследнее предложение о цене договора, в проект договора, прилагаемый к документации об аукционе. Указанный проект договора передается организатором аукциона на подписание участнику аукциона, сделавшим предпоследнее предложение о цене договора, через десять дней после подписания протокола аукциона. Участник аукциона, сделавший предпоследнее предложение о цене договора подписывает договор и представляет организатору аукциона.</w:t>
      </w:r>
    </w:p>
    <w:p w:rsidR="00F6127B" w:rsidRDefault="00F6127B" w:rsidP="00F6127B">
      <w:pPr>
        <w:widowControl w:val="0"/>
        <w:autoSpaceDE w:val="0"/>
        <w:ind w:firstLine="567"/>
        <w:jc w:val="both"/>
        <w:rPr>
          <w:sz w:val="24"/>
          <w:szCs w:val="24"/>
        </w:rPr>
      </w:pPr>
      <w:r>
        <w:rPr>
          <w:sz w:val="24"/>
          <w:szCs w:val="24"/>
        </w:rPr>
        <w:t>При этом заключение договора для участника аукциона, сделавшего предпоследнее предложение о цене договора, является обязательным. В случае уклонения победителя аукциона или участника аукциона от заключения договора, сделавшего предпоследнее предложение о цене договора, задаток внесенный ими не возвращается. В случае уклонения участника аукциона, сделавшего предпоследнее предложение о цене договора от заключения договора организатор аукциона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В случае если договор не заключен с победителем аукциона или с участником аукциона, сделавшим предпоследнее предложение о цене договора, аукцион признается несостоявшимся.</w:t>
      </w:r>
    </w:p>
    <w:p w:rsidR="00FA1C9D" w:rsidRDefault="00FA1C9D">
      <w:pPr>
        <w:widowControl w:val="0"/>
        <w:autoSpaceDE w:val="0"/>
        <w:ind w:firstLine="567"/>
        <w:jc w:val="both"/>
        <w:rPr>
          <w:sz w:val="24"/>
          <w:szCs w:val="24"/>
        </w:rPr>
      </w:pPr>
      <w:r>
        <w:rPr>
          <w:sz w:val="24"/>
          <w:szCs w:val="24"/>
        </w:rPr>
        <w:t>6.7. Договор заключается на условиях, указанных в поданной участником аукциона, с которым заключается договор, заявке на участие в аукционе и документации об аукционе. При заключении договора цена такого договора не может быть ниже  начальной  (минимальной)  цены  договора  (цены   лота), указанной в извещении о проведении аукциона.</w:t>
      </w:r>
    </w:p>
    <w:p w:rsidR="00D21D46" w:rsidRDefault="00D21D46">
      <w:pPr>
        <w:widowControl w:val="0"/>
        <w:autoSpaceDE w:val="0"/>
        <w:ind w:firstLine="567"/>
        <w:jc w:val="both"/>
        <w:rPr>
          <w:sz w:val="24"/>
          <w:szCs w:val="24"/>
        </w:rPr>
      </w:pPr>
      <w:r>
        <w:rPr>
          <w:sz w:val="24"/>
          <w:szCs w:val="24"/>
        </w:rPr>
        <w:tab/>
      </w:r>
      <w:r w:rsidR="00CE5121">
        <w:rPr>
          <w:sz w:val="24"/>
          <w:szCs w:val="24"/>
        </w:rPr>
        <w:t xml:space="preserve">Требования к техническому состоянию </w:t>
      </w:r>
      <w:r w:rsidR="00231325">
        <w:rPr>
          <w:sz w:val="24"/>
          <w:szCs w:val="24"/>
        </w:rPr>
        <w:t>объекта недвижимости</w:t>
      </w:r>
      <w:r w:rsidR="00CE5121">
        <w:rPr>
          <w:sz w:val="24"/>
          <w:szCs w:val="24"/>
        </w:rPr>
        <w:t>, права на котор</w:t>
      </w:r>
      <w:r w:rsidR="00231325">
        <w:rPr>
          <w:sz w:val="24"/>
          <w:szCs w:val="24"/>
        </w:rPr>
        <w:t>ый</w:t>
      </w:r>
      <w:r w:rsidR="00CE5121">
        <w:rPr>
          <w:sz w:val="24"/>
          <w:szCs w:val="24"/>
        </w:rPr>
        <w:t xml:space="preserve"> передаются по договору, которым </w:t>
      </w:r>
      <w:r w:rsidR="00231325">
        <w:rPr>
          <w:sz w:val="24"/>
          <w:szCs w:val="24"/>
        </w:rPr>
        <w:t xml:space="preserve">он должен соответствовать </w:t>
      </w:r>
      <w:r w:rsidR="00CE5121">
        <w:rPr>
          <w:sz w:val="24"/>
          <w:szCs w:val="24"/>
        </w:rPr>
        <w:t>на момент окончания срока договора</w:t>
      </w:r>
      <w:r w:rsidR="00231325">
        <w:rPr>
          <w:sz w:val="24"/>
          <w:szCs w:val="24"/>
        </w:rPr>
        <w:t xml:space="preserve">: в том же состоянии, в котором арендатор его принял с учетом естественного износа вместе со всеми произведенными неотделимыми улучшениями объекта недвижимости. </w:t>
      </w:r>
      <w:r w:rsidR="00CE5121">
        <w:rPr>
          <w:sz w:val="24"/>
          <w:szCs w:val="24"/>
        </w:rPr>
        <w:t xml:space="preserve"> </w:t>
      </w:r>
    </w:p>
    <w:p w:rsidR="00FA1C9D" w:rsidRDefault="00FA1C9D">
      <w:pPr>
        <w:widowControl w:val="0"/>
        <w:autoSpaceDE w:val="0"/>
        <w:ind w:firstLine="567"/>
        <w:jc w:val="both"/>
        <w:rPr>
          <w:sz w:val="24"/>
          <w:szCs w:val="24"/>
        </w:rPr>
      </w:pPr>
      <w:r>
        <w:rPr>
          <w:sz w:val="24"/>
          <w:szCs w:val="24"/>
        </w:rPr>
        <w:t xml:space="preserve">6.8. В случае если организатором аукциона было установлено требование об обеспечении исполнения договора, договор заключается только после предоставления участником аукциона, с которым заключается договор, безотзывной банковской гарантии, договора поручительства или передачи организатору аукциона в залог денежных средств, в том числе в форме вклада (депозита), в размере обеспечения исполнения договора, указанном в извещении о проведении </w:t>
      </w:r>
      <w:r>
        <w:rPr>
          <w:sz w:val="24"/>
          <w:szCs w:val="24"/>
        </w:rPr>
        <w:lastRenderedPageBreak/>
        <w:t>аукциона. В случае, если обеспечением исполнения договора является договор поручительства, поручителем выступает юридическое лицо, государственная регистрация  которого осуществлена в установленном порядке на территории Российской Федерации и капитал и резервы которого, указанные в соответствующем разделе бухгалтерской отчетности, составляют не менее чем двести миллионов рублей. Капитал и резервы, указанные в соответствующем разделе бухгалтерской отчетности (далее - капитал и резервы), определяются по данным бухгалтерской отчетности на последнюю отчетную дату или, если договор поручительства заключен до истечения срока предоставления отчетности по окончании периода, установленного законодательством Российской Федерации о бухгалтерском учете, на предыдущую отчетную дату. При этом размер поручительства не может превышать десять процентов размера капитала и резервов, определенных в порядке, установленном настоящей частью. В случае, если обеспечением исполнения договора является договор поручительства, договор может быть заключен только после предоставления победителем аукциона или участником аукциона, с которым заключается договор в случае уклонения победителя аукциона от заключения договора, вместе с договором поручительства соответствующей копии бухгалтерского баланса поручителя, сданного в налоговый орган в установленном порядке, а также документов в отношении поручителя, указанных в частях «в» и «</w:t>
      </w:r>
      <w:proofErr w:type="spellStart"/>
      <w:r>
        <w:rPr>
          <w:sz w:val="24"/>
          <w:szCs w:val="24"/>
        </w:rPr>
        <w:t>д</w:t>
      </w:r>
      <w:proofErr w:type="spellEnd"/>
      <w:r>
        <w:rPr>
          <w:sz w:val="24"/>
          <w:szCs w:val="24"/>
        </w:rPr>
        <w:t>» подпункта 1 пункта 53 Правил и подтверждающих его  полномочия. Все листы представляемых документов должны быть прошиты, скреплены печатью поручителя и подписаны уполномоченным лицом поручителя. Соблюдение указанных требований подтверждает подлинность и достоверность представленных документов, сведений поручителя. Способ обеспечения исполнения договора из перечисленных в настоящем пункте определяется таким участником аукциона самостоятельно.</w:t>
      </w:r>
    </w:p>
    <w:p w:rsidR="00FA1C9D" w:rsidRDefault="00FA1C9D">
      <w:pPr>
        <w:widowControl w:val="0"/>
        <w:autoSpaceDE w:val="0"/>
        <w:ind w:firstLine="567"/>
        <w:jc w:val="both"/>
        <w:rPr>
          <w:sz w:val="24"/>
          <w:szCs w:val="24"/>
        </w:rPr>
      </w:pPr>
      <w:r>
        <w:rPr>
          <w:sz w:val="24"/>
          <w:szCs w:val="24"/>
        </w:rPr>
        <w:t>6.9. В случае если было установлено требование о внесении задатка, задаток возвращается победителю аукциона в течение пяти рабочих дней с даты заключения с ним договора. Задаток возвращается участнику аукциона, сделавшему предпоследнее предложение о цене договора, в течение пяти рабочих дней с даты заключения договора с победителем аукциона или с таким участником аукциона.</w:t>
      </w:r>
    </w:p>
    <w:p w:rsidR="00FA1C9D" w:rsidRDefault="00FA1C9D">
      <w:pPr>
        <w:pStyle w:val="ConsPlusNormal"/>
        <w:widowControl/>
        <w:ind w:firstLine="540"/>
        <w:jc w:val="center"/>
        <w:rPr>
          <w:rFonts w:ascii="Times New Roman" w:hAnsi="Times New Roman" w:cs="Times New Roman"/>
          <w:sz w:val="24"/>
          <w:szCs w:val="24"/>
          <w:u w:val="single"/>
        </w:rPr>
      </w:pPr>
      <w:r>
        <w:rPr>
          <w:rFonts w:ascii="Times New Roman" w:hAnsi="Times New Roman" w:cs="Times New Roman"/>
          <w:sz w:val="24"/>
          <w:szCs w:val="24"/>
          <w:u w:val="single"/>
        </w:rPr>
        <w:t>7. Последствия признания аукциона не состоявшимся.</w:t>
      </w:r>
    </w:p>
    <w:p w:rsidR="00FA1C9D" w:rsidRDefault="00FA1C9D">
      <w:pPr>
        <w:widowControl w:val="0"/>
        <w:autoSpaceDE w:val="0"/>
        <w:ind w:firstLine="567"/>
        <w:jc w:val="both"/>
        <w:rPr>
          <w:sz w:val="24"/>
          <w:szCs w:val="24"/>
        </w:rPr>
      </w:pPr>
      <w:r>
        <w:rPr>
          <w:sz w:val="24"/>
          <w:szCs w:val="24"/>
        </w:rPr>
        <w:t>7.1. В случае если аукцион признан несостоявшимся организатор аукциона вправе объявить о проведении нового аукциона в установленном порядке.</w:t>
      </w:r>
    </w:p>
    <w:p w:rsidR="00FA1C9D" w:rsidRDefault="00FA1C9D">
      <w:pPr>
        <w:widowControl w:val="0"/>
        <w:autoSpaceDE w:val="0"/>
        <w:ind w:firstLine="567"/>
        <w:jc w:val="both"/>
        <w:rPr>
          <w:sz w:val="24"/>
          <w:szCs w:val="24"/>
        </w:rPr>
      </w:pPr>
      <w:r>
        <w:rPr>
          <w:sz w:val="24"/>
          <w:szCs w:val="24"/>
        </w:rPr>
        <w:t>7.2. В случае объявления о проведении нового аукциона организатор аукциона вправе изменить условия аукциона.</w:t>
      </w:r>
    </w:p>
    <w:p w:rsidR="00FA1C9D" w:rsidRDefault="00FA1C9D">
      <w:pPr>
        <w:widowControl w:val="0"/>
        <w:jc w:val="center"/>
        <w:rPr>
          <w:b/>
          <w:bCs/>
          <w:sz w:val="24"/>
          <w:szCs w:val="24"/>
        </w:rPr>
      </w:pPr>
    </w:p>
    <w:p w:rsidR="00FA1C9D" w:rsidRDefault="00FA1C9D">
      <w:pPr>
        <w:widowControl w:val="0"/>
        <w:jc w:val="center"/>
        <w:rPr>
          <w:b/>
          <w:sz w:val="24"/>
          <w:szCs w:val="24"/>
        </w:rPr>
      </w:pPr>
      <w:r>
        <w:rPr>
          <w:b/>
          <w:bCs/>
          <w:sz w:val="24"/>
          <w:szCs w:val="24"/>
        </w:rPr>
        <w:t xml:space="preserve">Раздел 2. </w:t>
      </w:r>
      <w:r>
        <w:rPr>
          <w:b/>
          <w:sz w:val="24"/>
          <w:szCs w:val="24"/>
        </w:rPr>
        <w:t xml:space="preserve">Информационная карта аукциона. </w:t>
      </w:r>
    </w:p>
    <w:p w:rsidR="00FA1C9D" w:rsidRDefault="006F4ADD">
      <w:pPr>
        <w:pStyle w:val="ConsPlusNormal"/>
        <w:widowControl/>
        <w:ind w:firstLine="540"/>
        <w:jc w:val="center"/>
        <w:rPr>
          <w:rFonts w:ascii="Times New Roman" w:hAnsi="Times New Roman" w:cs="Times New Roman"/>
          <w:sz w:val="24"/>
          <w:szCs w:val="24"/>
          <w:u w:val="single"/>
        </w:rPr>
      </w:pPr>
      <w:r>
        <w:rPr>
          <w:rFonts w:ascii="Times New Roman" w:hAnsi="Times New Roman" w:cs="Times New Roman"/>
          <w:sz w:val="24"/>
          <w:szCs w:val="24"/>
          <w:u w:val="single"/>
        </w:rPr>
        <w:t>1</w:t>
      </w:r>
      <w:r w:rsidR="00FA1C9D">
        <w:rPr>
          <w:rFonts w:ascii="Times New Roman" w:hAnsi="Times New Roman" w:cs="Times New Roman"/>
          <w:sz w:val="24"/>
          <w:szCs w:val="24"/>
          <w:u w:val="single"/>
        </w:rPr>
        <w:t xml:space="preserve">. Информация, содержащаяся в </w:t>
      </w:r>
    </w:p>
    <w:p w:rsidR="00FA1C9D" w:rsidRDefault="00FA1C9D">
      <w:pPr>
        <w:pStyle w:val="ConsPlusNormal"/>
        <w:widowControl/>
        <w:ind w:firstLine="540"/>
        <w:jc w:val="center"/>
        <w:rPr>
          <w:rFonts w:ascii="Times New Roman" w:hAnsi="Times New Roman" w:cs="Times New Roman"/>
          <w:sz w:val="24"/>
          <w:szCs w:val="24"/>
          <w:u w:val="single"/>
        </w:rPr>
      </w:pPr>
      <w:r>
        <w:rPr>
          <w:rFonts w:ascii="Times New Roman" w:hAnsi="Times New Roman" w:cs="Times New Roman"/>
          <w:sz w:val="24"/>
          <w:szCs w:val="24"/>
          <w:u w:val="single"/>
        </w:rPr>
        <w:t>Информационной карте аукциона.</w:t>
      </w:r>
    </w:p>
    <w:p w:rsidR="00FA1C9D" w:rsidRDefault="006F4ADD">
      <w:pPr>
        <w:pStyle w:val="ConsPlusNormal"/>
        <w:widowControl/>
        <w:ind w:firstLine="540"/>
        <w:jc w:val="both"/>
        <w:rPr>
          <w:rFonts w:ascii="Times New Roman" w:eastAsia="Times New Roman CYR" w:hAnsi="Times New Roman" w:cs="Times New Roman"/>
          <w:sz w:val="24"/>
          <w:szCs w:val="24"/>
        </w:rPr>
      </w:pPr>
      <w:r>
        <w:rPr>
          <w:rFonts w:ascii="Times New Roman" w:hAnsi="Times New Roman" w:cs="Times New Roman"/>
          <w:sz w:val="24"/>
          <w:szCs w:val="24"/>
        </w:rPr>
        <w:t>1</w:t>
      </w:r>
      <w:r w:rsidR="00FA1C9D">
        <w:rPr>
          <w:rFonts w:ascii="Times New Roman" w:hAnsi="Times New Roman" w:cs="Times New Roman"/>
          <w:sz w:val="24"/>
          <w:szCs w:val="24"/>
        </w:rPr>
        <w:t>.1. Информация, содержащаяся в данном разделе документации об аукционе, конкретизирует условия, порядок, сроки проведения аукциона на право заключения договор</w:t>
      </w:r>
      <w:r w:rsidR="00964BEA">
        <w:rPr>
          <w:rFonts w:ascii="Times New Roman" w:hAnsi="Times New Roman" w:cs="Times New Roman"/>
          <w:sz w:val="24"/>
          <w:szCs w:val="24"/>
        </w:rPr>
        <w:t>а</w:t>
      </w:r>
      <w:r w:rsidR="00FA1C9D">
        <w:rPr>
          <w:rFonts w:ascii="Times New Roman" w:hAnsi="Times New Roman" w:cs="Times New Roman"/>
          <w:sz w:val="24"/>
          <w:szCs w:val="24"/>
        </w:rPr>
        <w:t xml:space="preserve"> аренды объект</w:t>
      </w:r>
      <w:r w:rsidR="00964BEA">
        <w:rPr>
          <w:rFonts w:ascii="Times New Roman" w:hAnsi="Times New Roman" w:cs="Times New Roman"/>
          <w:sz w:val="24"/>
          <w:szCs w:val="24"/>
        </w:rPr>
        <w:t>а</w:t>
      </w:r>
      <w:r w:rsidR="00FA1C9D">
        <w:rPr>
          <w:rFonts w:ascii="Times New Roman" w:hAnsi="Times New Roman" w:cs="Times New Roman"/>
          <w:sz w:val="24"/>
          <w:szCs w:val="24"/>
        </w:rPr>
        <w:t xml:space="preserve"> недвижимости, являющ</w:t>
      </w:r>
      <w:r w:rsidR="00964BEA">
        <w:rPr>
          <w:rFonts w:ascii="Times New Roman" w:hAnsi="Times New Roman" w:cs="Times New Roman"/>
          <w:sz w:val="24"/>
          <w:szCs w:val="24"/>
        </w:rPr>
        <w:t>егося</w:t>
      </w:r>
      <w:r w:rsidR="00FA1C9D">
        <w:rPr>
          <w:rFonts w:ascii="Times New Roman" w:hAnsi="Times New Roman" w:cs="Times New Roman"/>
          <w:sz w:val="24"/>
          <w:szCs w:val="24"/>
        </w:rPr>
        <w:t xml:space="preserve"> </w:t>
      </w:r>
      <w:r w:rsidR="00964BEA">
        <w:rPr>
          <w:rFonts w:ascii="Times New Roman" w:hAnsi="Times New Roman" w:cs="Times New Roman"/>
          <w:sz w:val="24"/>
          <w:szCs w:val="24"/>
        </w:rPr>
        <w:t>муниципальной</w:t>
      </w:r>
      <w:r w:rsidR="00FA1C9D">
        <w:rPr>
          <w:rFonts w:ascii="Times New Roman" w:hAnsi="Times New Roman" w:cs="Times New Roman"/>
          <w:sz w:val="24"/>
          <w:szCs w:val="24"/>
        </w:rPr>
        <w:t xml:space="preserve"> собственностью</w:t>
      </w:r>
      <w:r w:rsidR="00FA1C9D">
        <w:rPr>
          <w:rFonts w:ascii="Times New Roman" w:eastAsia="Times New Roman CYR" w:hAnsi="Times New Roman" w:cs="Times New Roman"/>
          <w:sz w:val="24"/>
          <w:szCs w:val="24"/>
        </w:rPr>
        <w:t>.</w:t>
      </w:r>
    </w:p>
    <w:p w:rsidR="00FA1C9D" w:rsidRDefault="006F4ADD">
      <w:pPr>
        <w:pStyle w:val="ConsPlusNormal"/>
        <w:widowControl/>
        <w:ind w:firstLine="540"/>
        <w:jc w:val="both"/>
        <w:rPr>
          <w:rFonts w:ascii="Times New Roman" w:eastAsia="Times New Roman CYR" w:hAnsi="Times New Roman" w:cs="Times New Roman"/>
          <w:sz w:val="24"/>
          <w:szCs w:val="24"/>
        </w:rPr>
      </w:pPr>
      <w:r>
        <w:rPr>
          <w:rFonts w:ascii="Times New Roman" w:hAnsi="Times New Roman" w:cs="Times New Roman"/>
          <w:sz w:val="24"/>
          <w:szCs w:val="24"/>
        </w:rPr>
        <w:t>1</w:t>
      </w:r>
      <w:r w:rsidR="00FA1C9D">
        <w:rPr>
          <w:rFonts w:ascii="Times New Roman" w:hAnsi="Times New Roman" w:cs="Times New Roman"/>
          <w:sz w:val="24"/>
          <w:szCs w:val="24"/>
        </w:rPr>
        <w:t>.2. Информация, содержащаяся в данном разделе документации об аукционе, имеет приоритет при выявлении разночтений или несогласований в условиях, порядке, сроках проведения аукциона на право заключения договор</w:t>
      </w:r>
      <w:r w:rsidR="00964BEA">
        <w:rPr>
          <w:rFonts w:ascii="Times New Roman" w:hAnsi="Times New Roman" w:cs="Times New Roman"/>
          <w:sz w:val="24"/>
          <w:szCs w:val="24"/>
        </w:rPr>
        <w:t>а</w:t>
      </w:r>
      <w:r w:rsidR="00FA1C9D">
        <w:rPr>
          <w:rFonts w:ascii="Times New Roman" w:hAnsi="Times New Roman" w:cs="Times New Roman"/>
          <w:sz w:val="24"/>
          <w:szCs w:val="24"/>
        </w:rPr>
        <w:t xml:space="preserve"> аренды объект</w:t>
      </w:r>
      <w:r w:rsidR="00964BEA">
        <w:rPr>
          <w:rFonts w:ascii="Times New Roman" w:hAnsi="Times New Roman" w:cs="Times New Roman"/>
          <w:sz w:val="24"/>
          <w:szCs w:val="24"/>
        </w:rPr>
        <w:t>а</w:t>
      </w:r>
      <w:r w:rsidR="00FA1C9D">
        <w:rPr>
          <w:rFonts w:ascii="Times New Roman" w:hAnsi="Times New Roman" w:cs="Times New Roman"/>
          <w:sz w:val="24"/>
          <w:szCs w:val="24"/>
        </w:rPr>
        <w:t xml:space="preserve"> недвижимости, являющ</w:t>
      </w:r>
      <w:r w:rsidR="00964BEA">
        <w:rPr>
          <w:rFonts w:ascii="Times New Roman" w:hAnsi="Times New Roman" w:cs="Times New Roman"/>
          <w:sz w:val="24"/>
          <w:szCs w:val="24"/>
        </w:rPr>
        <w:t>егося</w:t>
      </w:r>
      <w:r w:rsidR="00FA1C9D">
        <w:rPr>
          <w:rFonts w:ascii="Times New Roman" w:hAnsi="Times New Roman" w:cs="Times New Roman"/>
          <w:sz w:val="24"/>
          <w:szCs w:val="24"/>
        </w:rPr>
        <w:t xml:space="preserve"> </w:t>
      </w:r>
      <w:r w:rsidR="00964BEA">
        <w:rPr>
          <w:rFonts w:ascii="Times New Roman" w:hAnsi="Times New Roman" w:cs="Times New Roman"/>
          <w:sz w:val="24"/>
          <w:szCs w:val="24"/>
        </w:rPr>
        <w:t>муниципальной</w:t>
      </w:r>
      <w:r w:rsidR="00FA1C9D">
        <w:rPr>
          <w:rFonts w:ascii="Times New Roman" w:hAnsi="Times New Roman" w:cs="Times New Roman"/>
          <w:sz w:val="24"/>
          <w:szCs w:val="24"/>
        </w:rPr>
        <w:t xml:space="preserve"> собственностью</w:t>
      </w:r>
      <w:r w:rsidR="00FA1C9D">
        <w:rPr>
          <w:rFonts w:ascii="Times New Roman" w:eastAsia="Times New Roman CYR" w:hAnsi="Times New Roman" w:cs="Times New Roman"/>
          <w:sz w:val="24"/>
          <w:szCs w:val="24"/>
        </w:rPr>
        <w:t>.</w:t>
      </w:r>
    </w:p>
    <w:p w:rsidR="00FA1C9D" w:rsidRDefault="006F4ADD">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1</w:t>
      </w:r>
      <w:r w:rsidR="00FA1C9D">
        <w:rPr>
          <w:rFonts w:ascii="Times New Roman" w:hAnsi="Times New Roman" w:cs="Times New Roman"/>
          <w:sz w:val="24"/>
          <w:szCs w:val="24"/>
        </w:rPr>
        <w:t xml:space="preserve">.3. Информация об условиях, порядке, сроках проведения аукциона на право заключения договора аренды объекта недвижимости: </w:t>
      </w:r>
    </w:p>
    <w:tbl>
      <w:tblPr>
        <w:tblW w:w="0" w:type="auto"/>
        <w:tblInd w:w="-5" w:type="dxa"/>
        <w:tblLayout w:type="fixed"/>
        <w:tblLook w:val="0000"/>
      </w:tblPr>
      <w:tblGrid>
        <w:gridCol w:w="539"/>
        <w:gridCol w:w="3403"/>
        <w:gridCol w:w="6388"/>
      </w:tblGrid>
      <w:tr w:rsidR="00FA1C9D" w:rsidTr="00857764">
        <w:trPr>
          <w:trHeight w:val="469"/>
        </w:trPr>
        <w:tc>
          <w:tcPr>
            <w:tcW w:w="539" w:type="dxa"/>
            <w:tcBorders>
              <w:top w:val="single" w:sz="4" w:space="0" w:color="000000"/>
              <w:left w:val="single" w:sz="4" w:space="0" w:color="000000"/>
              <w:bottom w:val="single" w:sz="4" w:space="0" w:color="000000"/>
            </w:tcBorders>
            <w:vAlign w:val="center"/>
          </w:tcPr>
          <w:p w:rsidR="00FA1C9D" w:rsidRDefault="00FA1C9D">
            <w:pPr>
              <w:widowControl w:val="0"/>
              <w:snapToGrid w:val="0"/>
              <w:jc w:val="center"/>
              <w:rPr>
                <w:b/>
                <w:sz w:val="24"/>
                <w:szCs w:val="24"/>
              </w:rPr>
            </w:pPr>
            <w:r>
              <w:rPr>
                <w:b/>
                <w:sz w:val="24"/>
                <w:szCs w:val="24"/>
              </w:rPr>
              <w:t>№</w:t>
            </w:r>
          </w:p>
        </w:tc>
        <w:tc>
          <w:tcPr>
            <w:tcW w:w="3403" w:type="dxa"/>
            <w:tcBorders>
              <w:top w:val="single" w:sz="4" w:space="0" w:color="000000"/>
              <w:left w:val="single" w:sz="4" w:space="0" w:color="000000"/>
              <w:bottom w:val="single" w:sz="4" w:space="0" w:color="000000"/>
            </w:tcBorders>
            <w:vAlign w:val="center"/>
          </w:tcPr>
          <w:p w:rsidR="00FA1C9D" w:rsidRDefault="00FA1C9D">
            <w:pPr>
              <w:pStyle w:val="1"/>
              <w:snapToGrid w:val="0"/>
              <w:rPr>
                <w:sz w:val="24"/>
                <w:szCs w:val="24"/>
              </w:rPr>
            </w:pPr>
            <w:r>
              <w:rPr>
                <w:sz w:val="24"/>
                <w:szCs w:val="24"/>
              </w:rPr>
              <w:t>Наименование разделов</w:t>
            </w:r>
          </w:p>
        </w:tc>
        <w:tc>
          <w:tcPr>
            <w:tcW w:w="6388" w:type="dxa"/>
            <w:tcBorders>
              <w:top w:val="single" w:sz="4" w:space="0" w:color="000000"/>
              <w:left w:val="single" w:sz="4" w:space="0" w:color="000000"/>
              <w:bottom w:val="single" w:sz="4" w:space="0" w:color="000000"/>
              <w:right w:val="single" w:sz="4" w:space="0" w:color="000000"/>
            </w:tcBorders>
            <w:vAlign w:val="center"/>
          </w:tcPr>
          <w:p w:rsidR="00FA1C9D" w:rsidRDefault="00FA1C9D">
            <w:pPr>
              <w:pStyle w:val="1"/>
              <w:snapToGrid w:val="0"/>
              <w:rPr>
                <w:sz w:val="24"/>
                <w:szCs w:val="24"/>
              </w:rPr>
            </w:pPr>
            <w:r>
              <w:rPr>
                <w:sz w:val="24"/>
                <w:szCs w:val="24"/>
              </w:rPr>
              <w:t>Содержание разделов</w:t>
            </w:r>
          </w:p>
        </w:tc>
      </w:tr>
      <w:tr w:rsidR="004C14F2" w:rsidTr="00857764">
        <w:trPr>
          <w:trHeight w:val="1402"/>
        </w:trPr>
        <w:tc>
          <w:tcPr>
            <w:tcW w:w="539" w:type="dxa"/>
            <w:tcBorders>
              <w:top w:val="single" w:sz="4" w:space="0" w:color="000000"/>
              <w:left w:val="single" w:sz="4" w:space="0" w:color="000000"/>
              <w:bottom w:val="single" w:sz="4" w:space="0" w:color="000000"/>
            </w:tcBorders>
            <w:vAlign w:val="center"/>
          </w:tcPr>
          <w:p w:rsidR="004C14F2" w:rsidRDefault="004C14F2" w:rsidP="002C7B4E">
            <w:pPr>
              <w:widowControl w:val="0"/>
              <w:snapToGrid w:val="0"/>
              <w:ind w:left="142"/>
              <w:jc w:val="center"/>
              <w:rPr>
                <w:b/>
                <w:sz w:val="24"/>
                <w:szCs w:val="24"/>
              </w:rPr>
            </w:pPr>
            <w:r>
              <w:rPr>
                <w:b/>
                <w:sz w:val="24"/>
                <w:szCs w:val="24"/>
              </w:rPr>
              <w:t>1</w:t>
            </w:r>
          </w:p>
        </w:tc>
        <w:tc>
          <w:tcPr>
            <w:tcW w:w="3403" w:type="dxa"/>
            <w:tcBorders>
              <w:top w:val="single" w:sz="4" w:space="0" w:color="000000"/>
              <w:left w:val="single" w:sz="4" w:space="0" w:color="000000"/>
              <w:bottom w:val="single" w:sz="4" w:space="0" w:color="000000"/>
            </w:tcBorders>
            <w:vAlign w:val="center"/>
          </w:tcPr>
          <w:p w:rsidR="004C14F2" w:rsidRPr="00BC1F00" w:rsidRDefault="004C14F2" w:rsidP="004C14F2">
            <w:pPr>
              <w:pStyle w:val="af2"/>
              <w:widowControl w:val="0"/>
              <w:snapToGrid w:val="0"/>
              <w:jc w:val="center"/>
              <w:rPr>
                <w:rFonts w:ascii="Times New Roman" w:hAnsi="Times New Roman"/>
                <w:b/>
                <w:sz w:val="24"/>
                <w:szCs w:val="24"/>
              </w:rPr>
            </w:pPr>
            <w:r w:rsidRPr="00BC1F00">
              <w:rPr>
                <w:rFonts w:ascii="Times New Roman" w:hAnsi="Times New Roman"/>
                <w:b/>
                <w:sz w:val="24"/>
                <w:szCs w:val="24"/>
              </w:rPr>
              <w:t xml:space="preserve">Наименование, место нахождения, почтовый адрес, номера телефонов, адрес электронной почты организатора аукциона, адрес его официального сайта в сети «Интернет», данные должностных лиц и </w:t>
            </w:r>
            <w:r w:rsidRPr="00BC1F00">
              <w:rPr>
                <w:rFonts w:ascii="Times New Roman" w:hAnsi="Times New Roman"/>
                <w:b/>
                <w:sz w:val="24"/>
                <w:szCs w:val="24"/>
              </w:rPr>
              <w:lastRenderedPageBreak/>
              <w:t>иная аналогичная информация</w:t>
            </w:r>
          </w:p>
        </w:tc>
        <w:tc>
          <w:tcPr>
            <w:tcW w:w="6388" w:type="dxa"/>
            <w:tcBorders>
              <w:top w:val="single" w:sz="4" w:space="0" w:color="000000"/>
              <w:left w:val="single" w:sz="4" w:space="0" w:color="000000"/>
              <w:bottom w:val="single" w:sz="4" w:space="0" w:color="000000"/>
              <w:right w:val="single" w:sz="4" w:space="0" w:color="000000"/>
            </w:tcBorders>
            <w:vAlign w:val="center"/>
          </w:tcPr>
          <w:p w:rsidR="00181D10" w:rsidRPr="00F10227" w:rsidRDefault="00181D10" w:rsidP="00181D10">
            <w:pPr>
              <w:snapToGrid w:val="0"/>
              <w:jc w:val="both"/>
              <w:rPr>
                <w:rFonts w:eastAsia="Times New Roman CYR"/>
                <w:sz w:val="22"/>
                <w:szCs w:val="22"/>
              </w:rPr>
            </w:pPr>
            <w:r w:rsidRPr="00F10227">
              <w:rPr>
                <w:rFonts w:eastAsia="Times New Roman CYR"/>
                <w:sz w:val="22"/>
                <w:szCs w:val="22"/>
                <w:u w:val="single"/>
              </w:rPr>
              <w:lastRenderedPageBreak/>
              <w:t>Полное наименование</w:t>
            </w:r>
            <w:r w:rsidRPr="00F10227">
              <w:rPr>
                <w:rFonts w:eastAsia="Times New Roman CYR"/>
                <w:sz w:val="22"/>
                <w:szCs w:val="22"/>
              </w:rPr>
              <w:t xml:space="preserve">: </w:t>
            </w:r>
            <w:r>
              <w:rPr>
                <w:sz w:val="24"/>
                <w:szCs w:val="24"/>
              </w:rPr>
              <w:t>Муниципальное бюджетное дошкольное образовател</w:t>
            </w:r>
            <w:r w:rsidR="00CD5AAB">
              <w:rPr>
                <w:sz w:val="24"/>
                <w:szCs w:val="24"/>
              </w:rPr>
              <w:t>ьное учреждение «Детский сад №9</w:t>
            </w:r>
            <w:r>
              <w:rPr>
                <w:sz w:val="24"/>
                <w:szCs w:val="24"/>
              </w:rPr>
              <w:t xml:space="preserve"> комбинированного вида»</w:t>
            </w:r>
            <w:r w:rsidRPr="00F10227">
              <w:rPr>
                <w:rFonts w:eastAsia="Times New Roman CYR"/>
                <w:sz w:val="22"/>
                <w:szCs w:val="22"/>
              </w:rPr>
              <w:t xml:space="preserve">. </w:t>
            </w:r>
          </w:p>
          <w:p w:rsidR="00181D10" w:rsidRPr="00F10227" w:rsidRDefault="00181D10" w:rsidP="00181D10">
            <w:pPr>
              <w:jc w:val="both"/>
              <w:rPr>
                <w:sz w:val="22"/>
                <w:szCs w:val="22"/>
              </w:rPr>
            </w:pPr>
            <w:r w:rsidRPr="00F10227">
              <w:rPr>
                <w:rFonts w:eastAsia="Times New Roman CYR"/>
                <w:sz w:val="22"/>
                <w:szCs w:val="22"/>
                <w:u w:val="single"/>
              </w:rPr>
              <w:t>Адрес местонахождения:</w:t>
            </w:r>
            <w:r w:rsidRPr="00F10227">
              <w:rPr>
                <w:rFonts w:eastAsia="Times New Roman CYR"/>
                <w:sz w:val="22"/>
                <w:szCs w:val="22"/>
              </w:rPr>
              <w:t xml:space="preserve"> 660</w:t>
            </w:r>
            <w:r w:rsidR="00CD5AAB">
              <w:rPr>
                <w:rFonts w:eastAsia="Times New Roman CYR"/>
                <w:sz w:val="22"/>
                <w:szCs w:val="22"/>
              </w:rPr>
              <w:t>077</w:t>
            </w:r>
            <w:r w:rsidRPr="00F10227">
              <w:rPr>
                <w:sz w:val="22"/>
                <w:szCs w:val="22"/>
              </w:rPr>
              <w:t xml:space="preserve">, г. Красноярск, </w:t>
            </w:r>
            <w:r>
              <w:rPr>
                <w:sz w:val="22"/>
                <w:szCs w:val="22"/>
              </w:rPr>
              <w:t xml:space="preserve">ул. </w:t>
            </w:r>
            <w:r w:rsidR="00CD5AAB">
              <w:rPr>
                <w:sz w:val="22"/>
                <w:szCs w:val="22"/>
              </w:rPr>
              <w:t>Весны</w:t>
            </w:r>
            <w:r>
              <w:rPr>
                <w:sz w:val="22"/>
                <w:szCs w:val="22"/>
              </w:rPr>
              <w:t xml:space="preserve"> </w:t>
            </w:r>
            <w:r w:rsidR="00CD5AAB">
              <w:rPr>
                <w:sz w:val="22"/>
                <w:szCs w:val="22"/>
              </w:rPr>
              <w:t>13А</w:t>
            </w:r>
            <w:r>
              <w:rPr>
                <w:sz w:val="22"/>
                <w:szCs w:val="22"/>
              </w:rPr>
              <w:t>.</w:t>
            </w:r>
          </w:p>
          <w:p w:rsidR="00181D10" w:rsidRPr="00F10227" w:rsidRDefault="00181D10" w:rsidP="00181D10">
            <w:pPr>
              <w:jc w:val="both"/>
              <w:rPr>
                <w:sz w:val="22"/>
                <w:szCs w:val="22"/>
              </w:rPr>
            </w:pPr>
            <w:r w:rsidRPr="00F10227">
              <w:rPr>
                <w:sz w:val="22"/>
                <w:szCs w:val="22"/>
                <w:u w:val="single"/>
              </w:rPr>
              <w:t>Почтовый адрес</w:t>
            </w:r>
            <w:r>
              <w:rPr>
                <w:sz w:val="22"/>
                <w:szCs w:val="22"/>
                <w:u w:val="single"/>
              </w:rPr>
              <w:t xml:space="preserve">: </w:t>
            </w:r>
            <w:r w:rsidRPr="00F10227">
              <w:rPr>
                <w:rFonts w:eastAsia="Times New Roman CYR"/>
                <w:sz w:val="22"/>
                <w:szCs w:val="22"/>
              </w:rPr>
              <w:t>660</w:t>
            </w:r>
            <w:r w:rsidR="00CD5AAB">
              <w:rPr>
                <w:rFonts w:eastAsia="Times New Roman CYR"/>
                <w:sz w:val="22"/>
                <w:szCs w:val="22"/>
              </w:rPr>
              <w:t>077</w:t>
            </w:r>
            <w:r w:rsidRPr="00F10227">
              <w:rPr>
                <w:sz w:val="22"/>
                <w:szCs w:val="22"/>
              </w:rPr>
              <w:t xml:space="preserve">, г. Красноярск, </w:t>
            </w:r>
            <w:r>
              <w:rPr>
                <w:sz w:val="22"/>
                <w:szCs w:val="22"/>
              </w:rPr>
              <w:t>ул.</w:t>
            </w:r>
            <w:r w:rsidR="00CD5AAB">
              <w:rPr>
                <w:sz w:val="22"/>
                <w:szCs w:val="22"/>
              </w:rPr>
              <w:t>Весны</w:t>
            </w:r>
            <w:r>
              <w:rPr>
                <w:sz w:val="22"/>
                <w:szCs w:val="22"/>
              </w:rPr>
              <w:t xml:space="preserve"> </w:t>
            </w:r>
            <w:r w:rsidR="00CD5AAB">
              <w:rPr>
                <w:sz w:val="22"/>
                <w:szCs w:val="22"/>
              </w:rPr>
              <w:t>13А</w:t>
            </w:r>
            <w:r>
              <w:rPr>
                <w:sz w:val="22"/>
                <w:szCs w:val="22"/>
              </w:rPr>
              <w:t>.</w:t>
            </w:r>
          </w:p>
          <w:p w:rsidR="00181D10" w:rsidRPr="00F10227" w:rsidRDefault="00181D10" w:rsidP="00181D10">
            <w:pPr>
              <w:rPr>
                <w:sz w:val="22"/>
                <w:szCs w:val="22"/>
              </w:rPr>
            </w:pPr>
            <w:r w:rsidRPr="00F10227">
              <w:rPr>
                <w:sz w:val="22"/>
                <w:szCs w:val="22"/>
              </w:rPr>
              <w:t>ИНН</w:t>
            </w:r>
            <w:r>
              <w:rPr>
                <w:sz w:val="22"/>
                <w:szCs w:val="22"/>
              </w:rPr>
              <w:t>/КПП</w:t>
            </w:r>
            <w:r w:rsidRPr="00F10227">
              <w:rPr>
                <w:sz w:val="22"/>
                <w:szCs w:val="22"/>
              </w:rPr>
              <w:t xml:space="preserve">  </w:t>
            </w:r>
            <w:r w:rsidR="005A77E0" w:rsidRPr="005A77E0">
              <w:rPr>
                <w:color w:val="000000" w:themeColor="text1"/>
                <w:sz w:val="22"/>
                <w:szCs w:val="22"/>
              </w:rPr>
              <w:t>2465040874/246501001</w:t>
            </w:r>
            <w:r w:rsidRPr="00F10227">
              <w:rPr>
                <w:sz w:val="22"/>
                <w:szCs w:val="22"/>
              </w:rPr>
              <w:t xml:space="preserve">    </w:t>
            </w:r>
          </w:p>
          <w:p w:rsidR="00181D10" w:rsidRPr="00F10227" w:rsidRDefault="00181D10" w:rsidP="00181D10">
            <w:pPr>
              <w:tabs>
                <w:tab w:val="left" w:pos="0"/>
              </w:tabs>
              <w:spacing w:line="216" w:lineRule="auto"/>
              <w:rPr>
                <w:sz w:val="22"/>
                <w:szCs w:val="22"/>
                <w:lang w:val="de-DE"/>
              </w:rPr>
            </w:pPr>
            <w:r w:rsidRPr="00F10227">
              <w:rPr>
                <w:sz w:val="22"/>
                <w:szCs w:val="22"/>
                <w:u w:val="single"/>
              </w:rPr>
              <w:t>Адрес электронной почты:</w:t>
            </w:r>
            <w:r w:rsidRPr="00F10227">
              <w:rPr>
                <w:sz w:val="22"/>
                <w:szCs w:val="22"/>
              </w:rPr>
              <w:t xml:space="preserve"> </w:t>
            </w:r>
            <w:r w:rsidRPr="00F10227">
              <w:rPr>
                <w:spacing w:val="-14"/>
                <w:sz w:val="22"/>
                <w:szCs w:val="22"/>
                <w:lang w:val="en-US"/>
              </w:rPr>
              <w:t>e</w:t>
            </w:r>
            <w:r w:rsidRPr="00F10227">
              <w:rPr>
                <w:spacing w:val="-14"/>
                <w:sz w:val="22"/>
                <w:szCs w:val="22"/>
              </w:rPr>
              <w:t>-</w:t>
            </w:r>
            <w:r w:rsidRPr="00F10227">
              <w:rPr>
                <w:spacing w:val="-14"/>
                <w:sz w:val="22"/>
                <w:szCs w:val="22"/>
                <w:lang w:val="en-US"/>
              </w:rPr>
              <w:t>mail</w:t>
            </w:r>
            <w:r w:rsidRPr="00F10227">
              <w:rPr>
                <w:spacing w:val="-14"/>
                <w:sz w:val="22"/>
                <w:szCs w:val="22"/>
              </w:rPr>
              <w:t xml:space="preserve">: </w:t>
            </w:r>
            <w:proofErr w:type="spellStart"/>
            <w:r w:rsidR="00CD5AAB">
              <w:rPr>
                <w:spacing w:val="-14"/>
                <w:sz w:val="22"/>
                <w:szCs w:val="22"/>
                <w:lang w:val="en-US"/>
              </w:rPr>
              <w:t>md</w:t>
            </w:r>
            <w:r>
              <w:rPr>
                <w:sz w:val="24"/>
                <w:szCs w:val="24"/>
                <w:lang w:val="en-US"/>
              </w:rPr>
              <w:t>ou</w:t>
            </w:r>
            <w:proofErr w:type="spellEnd"/>
            <w:r w:rsidR="00CD5AAB" w:rsidRPr="00427C91">
              <w:rPr>
                <w:sz w:val="24"/>
                <w:szCs w:val="24"/>
              </w:rPr>
              <w:t>09</w:t>
            </w:r>
            <w:r w:rsidRPr="00ED2474">
              <w:rPr>
                <w:sz w:val="24"/>
                <w:szCs w:val="24"/>
              </w:rPr>
              <w:t>@</w:t>
            </w:r>
            <w:r w:rsidR="00CD5AAB">
              <w:rPr>
                <w:sz w:val="24"/>
                <w:szCs w:val="24"/>
                <w:lang w:val="en-US"/>
              </w:rPr>
              <w:t>mail</w:t>
            </w:r>
            <w:r w:rsidRPr="00ED2474">
              <w:rPr>
                <w:sz w:val="24"/>
                <w:szCs w:val="24"/>
              </w:rPr>
              <w:t>.</w:t>
            </w:r>
            <w:proofErr w:type="spellStart"/>
            <w:r>
              <w:rPr>
                <w:sz w:val="24"/>
                <w:szCs w:val="24"/>
                <w:lang w:val="en-US"/>
              </w:rPr>
              <w:t>ru</w:t>
            </w:r>
            <w:proofErr w:type="spellEnd"/>
          </w:p>
          <w:p w:rsidR="00181D10" w:rsidRPr="00F10227" w:rsidRDefault="00181D10" w:rsidP="00181D10">
            <w:pPr>
              <w:tabs>
                <w:tab w:val="left" w:pos="0"/>
              </w:tabs>
              <w:spacing w:line="216" w:lineRule="auto"/>
              <w:rPr>
                <w:spacing w:val="-20"/>
                <w:sz w:val="22"/>
                <w:szCs w:val="22"/>
              </w:rPr>
            </w:pPr>
            <w:r w:rsidRPr="00F10227">
              <w:rPr>
                <w:sz w:val="22"/>
                <w:szCs w:val="22"/>
                <w:u w:val="single"/>
              </w:rPr>
              <w:t>Адрес официального сайта в сети «Интернет»:</w:t>
            </w:r>
            <w:r w:rsidRPr="00F10227">
              <w:rPr>
                <w:sz w:val="22"/>
                <w:szCs w:val="22"/>
              </w:rPr>
              <w:t xml:space="preserve"> </w:t>
            </w:r>
            <w:hyperlink r:id="rId12" w:history="1">
              <w:r w:rsidRPr="00F10227">
                <w:rPr>
                  <w:rStyle w:val="a3"/>
                  <w:sz w:val="22"/>
                  <w:szCs w:val="22"/>
                  <w:lang w:val="en-US"/>
                </w:rPr>
                <w:t>www</w:t>
              </w:r>
              <w:r w:rsidRPr="00F10227">
                <w:rPr>
                  <w:rStyle w:val="a3"/>
                  <w:sz w:val="22"/>
                  <w:szCs w:val="22"/>
                </w:rPr>
                <w:t>.</w:t>
              </w:r>
              <w:proofErr w:type="spellStart"/>
              <w:r w:rsidRPr="00F10227">
                <w:rPr>
                  <w:rStyle w:val="a3"/>
                  <w:sz w:val="22"/>
                  <w:szCs w:val="22"/>
                  <w:lang w:val="en-US"/>
                </w:rPr>
                <w:t>torgi</w:t>
              </w:r>
              <w:proofErr w:type="spellEnd"/>
              <w:r w:rsidRPr="00F10227">
                <w:rPr>
                  <w:rStyle w:val="a3"/>
                  <w:sz w:val="22"/>
                  <w:szCs w:val="22"/>
                </w:rPr>
                <w:t>.</w:t>
              </w:r>
              <w:proofErr w:type="spellStart"/>
              <w:r w:rsidRPr="00F10227">
                <w:rPr>
                  <w:rStyle w:val="a3"/>
                  <w:sz w:val="22"/>
                  <w:szCs w:val="22"/>
                  <w:lang w:val="en-US"/>
                </w:rPr>
                <w:t>gov</w:t>
              </w:r>
              <w:proofErr w:type="spellEnd"/>
              <w:r w:rsidRPr="00F10227">
                <w:rPr>
                  <w:rStyle w:val="a3"/>
                  <w:sz w:val="22"/>
                  <w:szCs w:val="22"/>
                </w:rPr>
                <w:t>.</w:t>
              </w:r>
              <w:proofErr w:type="spellStart"/>
              <w:r w:rsidRPr="00F10227">
                <w:rPr>
                  <w:rStyle w:val="a3"/>
                  <w:sz w:val="22"/>
                  <w:szCs w:val="22"/>
                  <w:lang w:val="en-US"/>
                </w:rPr>
                <w:t>ru</w:t>
              </w:r>
              <w:proofErr w:type="spellEnd"/>
            </w:hyperlink>
            <w:r w:rsidRPr="00F10227">
              <w:rPr>
                <w:sz w:val="22"/>
                <w:szCs w:val="22"/>
              </w:rPr>
              <w:t xml:space="preserve">, </w:t>
            </w:r>
          </w:p>
          <w:p w:rsidR="00181D10" w:rsidRPr="00427C91" w:rsidRDefault="00181D10" w:rsidP="00181D10">
            <w:pPr>
              <w:rPr>
                <w:sz w:val="22"/>
                <w:szCs w:val="22"/>
              </w:rPr>
            </w:pPr>
            <w:r w:rsidRPr="00F10227">
              <w:rPr>
                <w:sz w:val="22"/>
                <w:szCs w:val="22"/>
              </w:rPr>
              <w:lastRenderedPageBreak/>
              <w:t xml:space="preserve">Тел.  </w:t>
            </w:r>
            <w:r>
              <w:rPr>
                <w:sz w:val="24"/>
                <w:szCs w:val="24"/>
              </w:rPr>
              <w:t>(391) 2</w:t>
            </w:r>
            <w:r w:rsidR="00427C91" w:rsidRPr="00427C91">
              <w:rPr>
                <w:sz w:val="24"/>
                <w:szCs w:val="24"/>
              </w:rPr>
              <w:t>12</w:t>
            </w:r>
            <w:r w:rsidR="00427C91">
              <w:rPr>
                <w:sz w:val="24"/>
                <w:szCs w:val="24"/>
              </w:rPr>
              <w:t>-</w:t>
            </w:r>
            <w:r w:rsidR="00427C91" w:rsidRPr="00427C91">
              <w:rPr>
                <w:sz w:val="24"/>
                <w:szCs w:val="24"/>
              </w:rPr>
              <w:t>53</w:t>
            </w:r>
            <w:r>
              <w:rPr>
                <w:sz w:val="24"/>
                <w:szCs w:val="24"/>
              </w:rPr>
              <w:t>-</w:t>
            </w:r>
            <w:r w:rsidR="00427C91" w:rsidRPr="00427C91">
              <w:rPr>
                <w:sz w:val="24"/>
                <w:szCs w:val="24"/>
              </w:rPr>
              <w:t>19</w:t>
            </w:r>
          </w:p>
          <w:p w:rsidR="004C14F2" w:rsidRPr="00427C91" w:rsidRDefault="00181D10" w:rsidP="00427C91">
            <w:pPr>
              <w:jc w:val="both"/>
              <w:rPr>
                <w:sz w:val="24"/>
                <w:szCs w:val="24"/>
              </w:rPr>
            </w:pPr>
            <w:r w:rsidRPr="00F10227">
              <w:rPr>
                <w:sz w:val="22"/>
                <w:szCs w:val="22"/>
              </w:rPr>
              <w:t xml:space="preserve">Контактное лицо: </w:t>
            </w:r>
            <w:r w:rsidR="00427C91">
              <w:rPr>
                <w:sz w:val="22"/>
                <w:szCs w:val="22"/>
              </w:rPr>
              <w:t>Коркина Ольга Константиновна</w:t>
            </w:r>
          </w:p>
        </w:tc>
      </w:tr>
      <w:tr w:rsidR="00181D10" w:rsidTr="00857764">
        <w:trPr>
          <w:trHeight w:val="1402"/>
        </w:trPr>
        <w:tc>
          <w:tcPr>
            <w:tcW w:w="539" w:type="dxa"/>
            <w:tcBorders>
              <w:top w:val="single" w:sz="4" w:space="0" w:color="000000"/>
              <w:left w:val="single" w:sz="4" w:space="0" w:color="000000"/>
              <w:bottom w:val="single" w:sz="4" w:space="0" w:color="000000"/>
            </w:tcBorders>
            <w:vAlign w:val="center"/>
          </w:tcPr>
          <w:p w:rsidR="00181D10" w:rsidRPr="002C7B4E" w:rsidRDefault="00181D10" w:rsidP="002C7B4E">
            <w:pPr>
              <w:widowControl w:val="0"/>
              <w:snapToGrid w:val="0"/>
              <w:ind w:left="142"/>
              <w:jc w:val="center"/>
              <w:rPr>
                <w:b/>
                <w:sz w:val="24"/>
                <w:szCs w:val="24"/>
              </w:rPr>
            </w:pPr>
            <w:r w:rsidRPr="002C7B4E">
              <w:rPr>
                <w:b/>
                <w:sz w:val="24"/>
                <w:szCs w:val="24"/>
              </w:rPr>
              <w:lastRenderedPageBreak/>
              <w:t>2</w:t>
            </w:r>
          </w:p>
        </w:tc>
        <w:tc>
          <w:tcPr>
            <w:tcW w:w="3403" w:type="dxa"/>
            <w:tcBorders>
              <w:top w:val="single" w:sz="4" w:space="0" w:color="000000"/>
              <w:left w:val="single" w:sz="4" w:space="0" w:color="000000"/>
              <w:bottom w:val="single" w:sz="4" w:space="0" w:color="000000"/>
            </w:tcBorders>
            <w:vAlign w:val="center"/>
          </w:tcPr>
          <w:p w:rsidR="00181D10" w:rsidRPr="00BC1F00" w:rsidRDefault="00181D10">
            <w:pPr>
              <w:snapToGrid w:val="0"/>
              <w:jc w:val="center"/>
              <w:rPr>
                <w:b/>
                <w:color w:val="323232"/>
                <w:sz w:val="24"/>
                <w:szCs w:val="24"/>
              </w:rPr>
            </w:pPr>
            <w:r w:rsidRPr="00BC1F00">
              <w:rPr>
                <w:b/>
                <w:color w:val="323232"/>
                <w:sz w:val="24"/>
                <w:szCs w:val="24"/>
              </w:rPr>
              <w:t>Место расположения, описание и технические характеристики имущества, право на которое передается по договору.</w:t>
            </w:r>
          </w:p>
          <w:p w:rsidR="00181D10" w:rsidRPr="00BC1F00" w:rsidRDefault="00181D10">
            <w:pPr>
              <w:jc w:val="center"/>
              <w:rPr>
                <w:b/>
                <w:color w:val="323232"/>
                <w:sz w:val="24"/>
                <w:szCs w:val="24"/>
              </w:rPr>
            </w:pPr>
            <w:r w:rsidRPr="00BC1F00">
              <w:rPr>
                <w:b/>
                <w:color w:val="323232"/>
                <w:sz w:val="24"/>
                <w:szCs w:val="24"/>
              </w:rPr>
              <w:t xml:space="preserve">Целевое назначение имущества. </w:t>
            </w:r>
          </w:p>
          <w:p w:rsidR="00181D10" w:rsidRPr="00BC1F00" w:rsidRDefault="00181D10">
            <w:pPr>
              <w:pStyle w:val="af2"/>
              <w:widowControl w:val="0"/>
              <w:jc w:val="center"/>
              <w:rPr>
                <w:rFonts w:ascii="Times New Roman" w:hAnsi="Times New Roman"/>
                <w:b/>
                <w:sz w:val="24"/>
                <w:szCs w:val="24"/>
              </w:rPr>
            </w:pPr>
          </w:p>
        </w:tc>
        <w:tc>
          <w:tcPr>
            <w:tcW w:w="6388" w:type="dxa"/>
            <w:tcBorders>
              <w:top w:val="single" w:sz="4" w:space="0" w:color="000000"/>
              <w:left w:val="single" w:sz="4" w:space="0" w:color="000000"/>
              <w:bottom w:val="single" w:sz="4" w:space="0" w:color="000000"/>
              <w:right w:val="single" w:sz="4" w:space="0" w:color="000000"/>
            </w:tcBorders>
            <w:vAlign w:val="center"/>
          </w:tcPr>
          <w:p w:rsidR="00181D10" w:rsidRPr="003551C0" w:rsidRDefault="00181D10" w:rsidP="00181D10">
            <w:pPr>
              <w:jc w:val="both"/>
              <w:rPr>
                <w:sz w:val="24"/>
                <w:szCs w:val="24"/>
              </w:rPr>
            </w:pPr>
            <w:r w:rsidRPr="003551C0">
              <w:rPr>
                <w:sz w:val="24"/>
                <w:szCs w:val="24"/>
              </w:rPr>
              <w:t>Помещени</w:t>
            </w:r>
            <w:r w:rsidR="007740FB">
              <w:rPr>
                <w:sz w:val="24"/>
                <w:szCs w:val="24"/>
              </w:rPr>
              <w:t>е в отдельно стоящем здании на 3-м этаже в помещении №4</w:t>
            </w:r>
            <w:r w:rsidRPr="003551C0">
              <w:rPr>
                <w:sz w:val="24"/>
                <w:szCs w:val="24"/>
              </w:rPr>
              <w:t xml:space="preserve"> комнату №</w:t>
            </w:r>
            <w:r w:rsidR="007740FB">
              <w:rPr>
                <w:sz w:val="24"/>
                <w:szCs w:val="24"/>
              </w:rPr>
              <w:t>43 общей площадью 13</w:t>
            </w:r>
            <w:r w:rsidRPr="003551C0">
              <w:rPr>
                <w:sz w:val="24"/>
                <w:szCs w:val="24"/>
              </w:rPr>
              <w:t>,</w:t>
            </w:r>
            <w:r w:rsidR="007740FB">
              <w:rPr>
                <w:sz w:val="24"/>
                <w:szCs w:val="24"/>
              </w:rPr>
              <w:t>2</w:t>
            </w:r>
            <w:r w:rsidRPr="003551C0">
              <w:rPr>
                <w:sz w:val="24"/>
                <w:szCs w:val="24"/>
              </w:rPr>
              <w:t xml:space="preserve"> кв.м., расположенное в г.Красноярске по </w:t>
            </w:r>
            <w:r w:rsidRPr="007740FB">
              <w:rPr>
                <w:sz w:val="24"/>
                <w:szCs w:val="24"/>
              </w:rPr>
              <w:t xml:space="preserve">адресу: ул. </w:t>
            </w:r>
            <w:r w:rsidR="007740FB">
              <w:rPr>
                <w:sz w:val="24"/>
                <w:szCs w:val="24"/>
              </w:rPr>
              <w:t>В</w:t>
            </w:r>
            <w:r w:rsidR="007740FB" w:rsidRPr="007740FB">
              <w:rPr>
                <w:sz w:val="24"/>
                <w:szCs w:val="24"/>
              </w:rPr>
              <w:t>есны</w:t>
            </w:r>
            <w:r w:rsidRPr="007740FB">
              <w:rPr>
                <w:sz w:val="24"/>
                <w:szCs w:val="24"/>
              </w:rPr>
              <w:t xml:space="preserve"> </w:t>
            </w:r>
            <w:r w:rsidR="007740FB">
              <w:rPr>
                <w:sz w:val="24"/>
                <w:szCs w:val="24"/>
              </w:rPr>
              <w:t>13А</w:t>
            </w:r>
            <w:r w:rsidRPr="007740FB">
              <w:rPr>
                <w:sz w:val="24"/>
                <w:szCs w:val="24"/>
              </w:rPr>
              <w:t>.</w:t>
            </w:r>
          </w:p>
          <w:p w:rsidR="00181D10" w:rsidRPr="003551C0" w:rsidRDefault="00181D10" w:rsidP="00181D10">
            <w:pPr>
              <w:jc w:val="both"/>
              <w:rPr>
                <w:sz w:val="24"/>
                <w:szCs w:val="24"/>
              </w:rPr>
            </w:pPr>
            <w:r w:rsidRPr="003551C0">
              <w:rPr>
                <w:sz w:val="24"/>
                <w:szCs w:val="24"/>
              </w:rPr>
              <w:t xml:space="preserve">Год ввода в эксплуатацию: </w:t>
            </w:r>
            <w:r w:rsidR="007740FB">
              <w:rPr>
                <w:sz w:val="24"/>
                <w:szCs w:val="24"/>
              </w:rPr>
              <w:t>199</w:t>
            </w:r>
            <w:r w:rsidR="00F63593">
              <w:rPr>
                <w:sz w:val="24"/>
                <w:szCs w:val="24"/>
              </w:rPr>
              <w:t>0</w:t>
            </w:r>
            <w:r>
              <w:rPr>
                <w:sz w:val="24"/>
                <w:szCs w:val="24"/>
              </w:rPr>
              <w:t>.</w:t>
            </w:r>
          </w:p>
          <w:p w:rsidR="00181D10" w:rsidRPr="00F63593" w:rsidRDefault="00181D10" w:rsidP="00181D10">
            <w:pPr>
              <w:jc w:val="both"/>
              <w:rPr>
                <w:color w:val="000000" w:themeColor="text1"/>
                <w:sz w:val="24"/>
                <w:szCs w:val="24"/>
              </w:rPr>
            </w:pPr>
            <w:r w:rsidRPr="00F63593">
              <w:rPr>
                <w:color w:val="000000" w:themeColor="text1"/>
                <w:sz w:val="24"/>
                <w:szCs w:val="24"/>
              </w:rPr>
              <w:t>Стены и их наружная отделка Ж.Б. плиты.</w:t>
            </w:r>
          </w:p>
          <w:p w:rsidR="00181D10" w:rsidRPr="00F63593" w:rsidRDefault="00181D10" w:rsidP="00181D10">
            <w:pPr>
              <w:jc w:val="both"/>
              <w:rPr>
                <w:color w:val="000000" w:themeColor="text1"/>
                <w:sz w:val="24"/>
                <w:szCs w:val="24"/>
              </w:rPr>
            </w:pPr>
            <w:r w:rsidRPr="00F63593">
              <w:rPr>
                <w:color w:val="000000" w:themeColor="text1"/>
                <w:sz w:val="24"/>
                <w:szCs w:val="24"/>
              </w:rPr>
              <w:t xml:space="preserve">Внутренняя отделка: стены - </w:t>
            </w:r>
            <w:r w:rsidR="00F63593" w:rsidRPr="00F63593">
              <w:rPr>
                <w:color w:val="000000" w:themeColor="text1"/>
                <w:sz w:val="24"/>
                <w:szCs w:val="24"/>
              </w:rPr>
              <w:t xml:space="preserve">улучшенная </w:t>
            </w:r>
            <w:r w:rsidRPr="00F63593">
              <w:rPr>
                <w:color w:val="000000" w:themeColor="text1"/>
                <w:sz w:val="24"/>
                <w:szCs w:val="24"/>
              </w:rPr>
              <w:t>штукатурка, шпаклевка, покраска</w:t>
            </w:r>
            <w:r w:rsidR="00F63593" w:rsidRPr="00F63593">
              <w:rPr>
                <w:color w:val="000000" w:themeColor="text1"/>
                <w:sz w:val="24"/>
                <w:szCs w:val="24"/>
              </w:rPr>
              <w:t xml:space="preserve"> водоэмульсионной краской</w:t>
            </w:r>
            <w:r w:rsidRPr="00F63593">
              <w:rPr>
                <w:color w:val="000000" w:themeColor="text1"/>
                <w:sz w:val="24"/>
                <w:szCs w:val="24"/>
              </w:rPr>
              <w:t xml:space="preserve">, потолок - </w:t>
            </w:r>
            <w:r w:rsidR="00F63593" w:rsidRPr="00F63593">
              <w:rPr>
                <w:color w:val="000000" w:themeColor="text1"/>
                <w:sz w:val="24"/>
                <w:szCs w:val="24"/>
              </w:rPr>
              <w:t xml:space="preserve">улучшенная </w:t>
            </w:r>
            <w:r w:rsidRPr="00F63593">
              <w:rPr>
                <w:color w:val="000000" w:themeColor="text1"/>
                <w:sz w:val="24"/>
                <w:szCs w:val="24"/>
              </w:rPr>
              <w:t>штукатурка,</w:t>
            </w:r>
            <w:r w:rsidR="00F63593" w:rsidRPr="00F63593">
              <w:rPr>
                <w:color w:val="000000" w:themeColor="text1"/>
                <w:sz w:val="24"/>
                <w:szCs w:val="24"/>
              </w:rPr>
              <w:t xml:space="preserve"> шпаклевка, покраска водоэмульсионной краской, пол – </w:t>
            </w:r>
            <w:proofErr w:type="spellStart"/>
            <w:r w:rsidR="00F63593" w:rsidRPr="00F63593">
              <w:rPr>
                <w:color w:val="000000" w:themeColor="text1"/>
                <w:sz w:val="24"/>
                <w:szCs w:val="24"/>
              </w:rPr>
              <w:t>ленолиум</w:t>
            </w:r>
            <w:proofErr w:type="spellEnd"/>
            <w:r w:rsidR="00F63593" w:rsidRPr="00F63593">
              <w:rPr>
                <w:color w:val="000000" w:themeColor="text1"/>
                <w:sz w:val="24"/>
                <w:szCs w:val="24"/>
              </w:rPr>
              <w:t>.</w:t>
            </w:r>
          </w:p>
          <w:p w:rsidR="00181D10" w:rsidRPr="003551C0" w:rsidRDefault="00181D10" w:rsidP="00181D10">
            <w:pPr>
              <w:jc w:val="both"/>
              <w:rPr>
                <w:sz w:val="24"/>
                <w:szCs w:val="24"/>
              </w:rPr>
            </w:pPr>
            <w:r w:rsidRPr="003551C0">
              <w:rPr>
                <w:sz w:val="24"/>
                <w:szCs w:val="24"/>
              </w:rPr>
              <w:t>Инженерное обеспечение: имеется отопление, электроснабжение.</w:t>
            </w:r>
          </w:p>
          <w:p w:rsidR="00181D10" w:rsidRPr="005A77E0" w:rsidRDefault="00181D10" w:rsidP="00181D10">
            <w:pPr>
              <w:snapToGrid w:val="0"/>
              <w:jc w:val="both"/>
              <w:rPr>
                <w:color w:val="000000" w:themeColor="text1"/>
                <w:sz w:val="24"/>
                <w:szCs w:val="24"/>
              </w:rPr>
            </w:pPr>
            <w:r w:rsidRPr="003551C0">
              <w:rPr>
                <w:sz w:val="24"/>
                <w:szCs w:val="24"/>
              </w:rPr>
              <w:t>Назначени</w:t>
            </w:r>
            <w:r w:rsidRPr="005A77E0">
              <w:rPr>
                <w:color w:val="000000" w:themeColor="text1"/>
                <w:sz w:val="24"/>
                <w:szCs w:val="24"/>
              </w:rPr>
              <w:t xml:space="preserve">е: </w:t>
            </w:r>
            <w:r w:rsidR="007740FB" w:rsidRPr="005A77E0">
              <w:rPr>
                <w:color w:val="000000" w:themeColor="text1"/>
                <w:sz w:val="24"/>
                <w:szCs w:val="24"/>
              </w:rPr>
              <w:t xml:space="preserve">кабинет </w:t>
            </w:r>
            <w:r w:rsidR="005A77E0" w:rsidRPr="005A77E0">
              <w:rPr>
                <w:color w:val="000000" w:themeColor="text1"/>
                <w:sz w:val="24"/>
                <w:szCs w:val="24"/>
              </w:rPr>
              <w:t>инструктора по физической культуре</w:t>
            </w:r>
            <w:r w:rsidRPr="005A77E0">
              <w:rPr>
                <w:color w:val="000000" w:themeColor="text1"/>
                <w:sz w:val="24"/>
                <w:szCs w:val="24"/>
              </w:rPr>
              <w:t xml:space="preserve">. </w:t>
            </w:r>
          </w:p>
          <w:p w:rsidR="00181D10" w:rsidRPr="003551C0" w:rsidRDefault="00181D10" w:rsidP="00181D10">
            <w:pPr>
              <w:snapToGrid w:val="0"/>
              <w:jc w:val="both"/>
              <w:rPr>
                <w:sz w:val="24"/>
                <w:szCs w:val="24"/>
              </w:rPr>
            </w:pPr>
          </w:p>
        </w:tc>
      </w:tr>
      <w:tr w:rsidR="004C14F2" w:rsidTr="00C817E8">
        <w:trPr>
          <w:trHeight w:val="1402"/>
        </w:trPr>
        <w:tc>
          <w:tcPr>
            <w:tcW w:w="539" w:type="dxa"/>
            <w:tcBorders>
              <w:top w:val="single" w:sz="4" w:space="0" w:color="000000"/>
              <w:left w:val="single" w:sz="4" w:space="0" w:color="000000"/>
              <w:bottom w:val="single" w:sz="4" w:space="0" w:color="000000"/>
            </w:tcBorders>
            <w:vAlign w:val="center"/>
          </w:tcPr>
          <w:p w:rsidR="004C14F2" w:rsidRPr="002C7B4E" w:rsidRDefault="004C14F2" w:rsidP="002C7B4E">
            <w:pPr>
              <w:widowControl w:val="0"/>
              <w:snapToGrid w:val="0"/>
              <w:ind w:left="142"/>
              <w:jc w:val="center"/>
              <w:rPr>
                <w:b/>
                <w:sz w:val="24"/>
                <w:szCs w:val="24"/>
              </w:rPr>
            </w:pPr>
            <w:r>
              <w:rPr>
                <w:b/>
                <w:sz w:val="24"/>
                <w:szCs w:val="24"/>
              </w:rPr>
              <w:t>3</w:t>
            </w:r>
          </w:p>
        </w:tc>
        <w:tc>
          <w:tcPr>
            <w:tcW w:w="3403" w:type="dxa"/>
            <w:tcBorders>
              <w:top w:val="single" w:sz="4" w:space="0" w:color="000000"/>
              <w:left w:val="single" w:sz="4" w:space="0" w:color="000000"/>
              <w:bottom w:val="single" w:sz="4" w:space="0" w:color="000000"/>
            </w:tcBorders>
            <w:vAlign w:val="center"/>
          </w:tcPr>
          <w:p w:rsidR="004C14F2" w:rsidRPr="00BC1F00" w:rsidRDefault="004C14F2" w:rsidP="00C91467">
            <w:pPr>
              <w:snapToGrid w:val="0"/>
              <w:jc w:val="center"/>
              <w:rPr>
                <w:b/>
                <w:color w:val="323232"/>
                <w:sz w:val="24"/>
                <w:szCs w:val="24"/>
              </w:rPr>
            </w:pPr>
            <w:r w:rsidRPr="00BC1F00">
              <w:rPr>
                <w:b/>
                <w:color w:val="323232"/>
                <w:sz w:val="24"/>
                <w:szCs w:val="24"/>
              </w:rPr>
              <w:t>Начальная (минимальная) цена месячной арендной платы (лота)</w:t>
            </w:r>
          </w:p>
        </w:tc>
        <w:tc>
          <w:tcPr>
            <w:tcW w:w="6388" w:type="dxa"/>
            <w:tcBorders>
              <w:top w:val="single" w:sz="4" w:space="0" w:color="000000"/>
              <w:left w:val="single" w:sz="4" w:space="0" w:color="000000"/>
              <w:bottom w:val="single" w:sz="4" w:space="0" w:color="000000"/>
              <w:right w:val="single" w:sz="4" w:space="0" w:color="000000"/>
            </w:tcBorders>
          </w:tcPr>
          <w:p w:rsidR="004C14F2" w:rsidRPr="00BC1F00" w:rsidRDefault="00F63593" w:rsidP="005E62DA">
            <w:pPr>
              <w:suppressAutoHyphens w:val="0"/>
              <w:autoSpaceDE w:val="0"/>
              <w:autoSpaceDN w:val="0"/>
              <w:adjustRightInd w:val="0"/>
              <w:jc w:val="both"/>
              <w:rPr>
                <w:sz w:val="24"/>
                <w:szCs w:val="24"/>
              </w:rPr>
            </w:pPr>
            <w:r>
              <w:rPr>
                <w:sz w:val="22"/>
                <w:szCs w:val="22"/>
              </w:rPr>
              <w:t>271</w:t>
            </w:r>
            <w:r w:rsidR="00181D10" w:rsidRPr="00F84C66">
              <w:rPr>
                <w:sz w:val="22"/>
                <w:szCs w:val="22"/>
              </w:rPr>
              <w:t>,</w:t>
            </w:r>
            <w:r w:rsidR="00181D10">
              <w:rPr>
                <w:sz w:val="22"/>
                <w:szCs w:val="22"/>
              </w:rPr>
              <w:t>00</w:t>
            </w:r>
            <w:r w:rsidR="00181D10">
              <w:rPr>
                <w:color w:val="FF0000"/>
                <w:sz w:val="22"/>
                <w:szCs w:val="22"/>
              </w:rPr>
              <w:t xml:space="preserve"> </w:t>
            </w:r>
            <w:r w:rsidR="00181D10">
              <w:rPr>
                <w:sz w:val="22"/>
                <w:szCs w:val="22"/>
              </w:rPr>
              <w:t>(</w:t>
            </w:r>
            <w:r>
              <w:rPr>
                <w:sz w:val="22"/>
                <w:szCs w:val="22"/>
              </w:rPr>
              <w:t xml:space="preserve">двести семьдесят один </w:t>
            </w:r>
            <w:r w:rsidR="00181D10">
              <w:rPr>
                <w:sz w:val="22"/>
                <w:szCs w:val="22"/>
              </w:rPr>
              <w:t>рубл</w:t>
            </w:r>
            <w:r>
              <w:rPr>
                <w:sz w:val="22"/>
                <w:szCs w:val="22"/>
              </w:rPr>
              <w:t>ь</w:t>
            </w:r>
            <w:r w:rsidR="00181D10">
              <w:rPr>
                <w:sz w:val="22"/>
                <w:szCs w:val="22"/>
              </w:rPr>
              <w:t xml:space="preserve">). </w:t>
            </w:r>
            <w:r w:rsidR="00D0518E" w:rsidRPr="00FF565D">
              <w:rPr>
                <w:sz w:val="24"/>
                <w:szCs w:val="24"/>
              </w:rPr>
              <w:t xml:space="preserve">Расчет цены производится на основании произведенной оценки от </w:t>
            </w:r>
            <w:r>
              <w:rPr>
                <w:sz w:val="24"/>
                <w:szCs w:val="24"/>
              </w:rPr>
              <w:t>10</w:t>
            </w:r>
            <w:r w:rsidR="00D0518E" w:rsidRPr="00FF565D">
              <w:rPr>
                <w:sz w:val="24"/>
                <w:szCs w:val="24"/>
              </w:rPr>
              <w:t>.</w:t>
            </w:r>
            <w:r>
              <w:rPr>
                <w:sz w:val="24"/>
                <w:szCs w:val="24"/>
              </w:rPr>
              <w:t>10</w:t>
            </w:r>
            <w:r w:rsidR="00D0518E" w:rsidRPr="00FF565D">
              <w:rPr>
                <w:sz w:val="24"/>
                <w:szCs w:val="24"/>
              </w:rPr>
              <w:t>.201</w:t>
            </w:r>
            <w:r>
              <w:rPr>
                <w:sz w:val="24"/>
                <w:szCs w:val="24"/>
              </w:rPr>
              <w:t>7</w:t>
            </w:r>
            <w:r w:rsidR="00D0518E" w:rsidRPr="00FF565D">
              <w:rPr>
                <w:sz w:val="24"/>
                <w:szCs w:val="24"/>
              </w:rPr>
              <w:t xml:space="preserve"> </w:t>
            </w:r>
            <w:r w:rsidR="00FF565D" w:rsidRPr="00FF565D">
              <w:rPr>
                <w:sz w:val="24"/>
                <w:szCs w:val="24"/>
              </w:rPr>
              <w:t>предоставленной в отчете №</w:t>
            </w:r>
            <w:r w:rsidR="005E62DA">
              <w:rPr>
                <w:sz w:val="24"/>
                <w:szCs w:val="24"/>
              </w:rPr>
              <w:t>237</w:t>
            </w:r>
            <w:r w:rsidR="00FF565D" w:rsidRPr="00FF565D">
              <w:rPr>
                <w:sz w:val="24"/>
                <w:szCs w:val="24"/>
              </w:rPr>
              <w:t>/А-201</w:t>
            </w:r>
            <w:r w:rsidR="005E62DA">
              <w:rPr>
                <w:sz w:val="24"/>
                <w:szCs w:val="24"/>
              </w:rPr>
              <w:t>7</w:t>
            </w:r>
            <w:r w:rsidR="00FF565D">
              <w:rPr>
                <w:color w:val="FF0000"/>
                <w:sz w:val="24"/>
                <w:szCs w:val="24"/>
              </w:rPr>
              <w:t>.</w:t>
            </w:r>
          </w:p>
        </w:tc>
      </w:tr>
      <w:tr w:rsidR="004C14F2" w:rsidTr="00C817E8">
        <w:trPr>
          <w:trHeight w:val="594"/>
        </w:trPr>
        <w:tc>
          <w:tcPr>
            <w:tcW w:w="539" w:type="dxa"/>
            <w:tcBorders>
              <w:top w:val="single" w:sz="4" w:space="0" w:color="000000"/>
              <w:left w:val="single" w:sz="4" w:space="0" w:color="000000"/>
              <w:bottom w:val="single" w:sz="4" w:space="0" w:color="000000"/>
            </w:tcBorders>
            <w:vAlign w:val="center"/>
          </w:tcPr>
          <w:p w:rsidR="004C14F2" w:rsidRPr="002C7B4E" w:rsidRDefault="004C14F2" w:rsidP="002C7B4E">
            <w:pPr>
              <w:widowControl w:val="0"/>
              <w:snapToGrid w:val="0"/>
              <w:ind w:left="142"/>
              <w:jc w:val="center"/>
              <w:rPr>
                <w:b/>
                <w:sz w:val="24"/>
                <w:szCs w:val="24"/>
              </w:rPr>
            </w:pPr>
            <w:r w:rsidRPr="002C7B4E">
              <w:rPr>
                <w:b/>
                <w:sz w:val="24"/>
                <w:szCs w:val="24"/>
              </w:rPr>
              <w:t>4</w:t>
            </w:r>
          </w:p>
        </w:tc>
        <w:tc>
          <w:tcPr>
            <w:tcW w:w="3403" w:type="dxa"/>
            <w:tcBorders>
              <w:top w:val="single" w:sz="4" w:space="0" w:color="000000"/>
              <w:left w:val="single" w:sz="4" w:space="0" w:color="000000"/>
              <w:bottom w:val="single" w:sz="4" w:space="0" w:color="000000"/>
            </w:tcBorders>
            <w:vAlign w:val="center"/>
          </w:tcPr>
          <w:p w:rsidR="004C14F2" w:rsidRPr="00BC1F00" w:rsidRDefault="004C14F2" w:rsidP="00507902">
            <w:pPr>
              <w:snapToGrid w:val="0"/>
              <w:jc w:val="center"/>
              <w:rPr>
                <w:b/>
                <w:color w:val="323232"/>
                <w:sz w:val="24"/>
                <w:szCs w:val="24"/>
              </w:rPr>
            </w:pPr>
            <w:r w:rsidRPr="00BC1F00">
              <w:rPr>
                <w:b/>
                <w:color w:val="323232"/>
                <w:sz w:val="24"/>
                <w:szCs w:val="24"/>
              </w:rPr>
              <w:t>Срок действия договора аренды</w:t>
            </w:r>
          </w:p>
        </w:tc>
        <w:tc>
          <w:tcPr>
            <w:tcW w:w="6388" w:type="dxa"/>
            <w:tcBorders>
              <w:top w:val="single" w:sz="4" w:space="0" w:color="000000"/>
              <w:left w:val="single" w:sz="4" w:space="0" w:color="000000"/>
              <w:bottom w:val="single" w:sz="4" w:space="0" w:color="000000"/>
              <w:right w:val="single" w:sz="4" w:space="0" w:color="000000"/>
            </w:tcBorders>
          </w:tcPr>
          <w:p w:rsidR="004C14F2" w:rsidRPr="00181D10" w:rsidRDefault="00181D10" w:rsidP="00181D10">
            <w:pPr>
              <w:snapToGrid w:val="0"/>
              <w:jc w:val="both"/>
              <w:rPr>
                <w:sz w:val="24"/>
                <w:szCs w:val="24"/>
              </w:rPr>
            </w:pPr>
            <w:r w:rsidRPr="00181D10">
              <w:rPr>
                <w:sz w:val="22"/>
                <w:szCs w:val="22"/>
              </w:rPr>
              <w:t xml:space="preserve">11 месяцев. </w:t>
            </w:r>
            <w:r w:rsidRPr="00181D10">
              <w:rPr>
                <w:sz w:val="24"/>
                <w:szCs w:val="24"/>
              </w:rPr>
              <w:t>Режим исп</w:t>
            </w:r>
            <w:r w:rsidR="005E62DA">
              <w:rPr>
                <w:sz w:val="24"/>
                <w:szCs w:val="24"/>
              </w:rPr>
              <w:t>ользования помещения вторник, четверг – с 15.20 до 17.2</w:t>
            </w:r>
            <w:r w:rsidR="00857D15">
              <w:rPr>
                <w:sz w:val="24"/>
                <w:szCs w:val="24"/>
              </w:rPr>
              <w:t xml:space="preserve">0 (четыре </w:t>
            </w:r>
            <w:r w:rsidRPr="00181D10">
              <w:rPr>
                <w:sz w:val="24"/>
                <w:szCs w:val="24"/>
              </w:rPr>
              <w:t xml:space="preserve"> часа в неделю).</w:t>
            </w:r>
          </w:p>
        </w:tc>
      </w:tr>
      <w:tr w:rsidR="004C14F2" w:rsidTr="00857764">
        <w:trPr>
          <w:trHeight w:val="1402"/>
        </w:trPr>
        <w:tc>
          <w:tcPr>
            <w:tcW w:w="539" w:type="dxa"/>
            <w:tcBorders>
              <w:top w:val="single" w:sz="4" w:space="0" w:color="000000"/>
              <w:left w:val="single" w:sz="4" w:space="0" w:color="000000"/>
              <w:bottom w:val="single" w:sz="4" w:space="0" w:color="000000"/>
            </w:tcBorders>
            <w:vAlign w:val="center"/>
          </w:tcPr>
          <w:p w:rsidR="004C14F2" w:rsidRPr="002C7B4E" w:rsidRDefault="004C14F2" w:rsidP="002C7B4E">
            <w:pPr>
              <w:widowControl w:val="0"/>
              <w:snapToGrid w:val="0"/>
              <w:ind w:left="142"/>
              <w:jc w:val="center"/>
              <w:rPr>
                <w:b/>
                <w:sz w:val="24"/>
                <w:szCs w:val="24"/>
              </w:rPr>
            </w:pPr>
            <w:r w:rsidRPr="002C7B4E">
              <w:rPr>
                <w:b/>
                <w:sz w:val="24"/>
                <w:szCs w:val="24"/>
              </w:rPr>
              <w:t>5</w:t>
            </w:r>
          </w:p>
        </w:tc>
        <w:tc>
          <w:tcPr>
            <w:tcW w:w="3403" w:type="dxa"/>
            <w:tcBorders>
              <w:top w:val="single" w:sz="4" w:space="0" w:color="000000"/>
              <w:left w:val="single" w:sz="4" w:space="0" w:color="000000"/>
              <w:bottom w:val="single" w:sz="4" w:space="0" w:color="000000"/>
            </w:tcBorders>
            <w:vAlign w:val="center"/>
          </w:tcPr>
          <w:p w:rsidR="004C14F2" w:rsidRPr="00BC1F00" w:rsidRDefault="004C14F2">
            <w:pPr>
              <w:snapToGrid w:val="0"/>
              <w:jc w:val="center"/>
              <w:rPr>
                <w:b/>
                <w:color w:val="323232"/>
                <w:sz w:val="24"/>
                <w:szCs w:val="24"/>
              </w:rPr>
            </w:pPr>
            <w:r w:rsidRPr="00BC1F00">
              <w:rPr>
                <w:b/>
                <w:color w:val="323232"/>
                <w:sz w:val="24"/>
                <w:szCs w:val="24"/>
              </w:rPr>
              <w:t>Срок, место и порядок предоставления документации об аукционе,</w:t>
            </w:r>
          </w:p>
          <w:p w:rsidR="004C14F2" w:rsidRPr="00BC1F00" w:rsidRDefault="004C14F2">
            <w:pPr>
              <w:jc w:val="center"/>
              <w:rPr>
                <w:b/>
                <w:color w:val="323232"/>
                <w:sz w:val="24"/>
                <w:szCs w:val="24"/>
              </w:rPr>
            </w:pPr>
            <w:r w:rsidRPr="00BC1F00">
              <w:rPr>
                <w:b/>
                <w:color w:val="323232"/>
                <w:sz w:val="24"/>
                <w:szCs w:val="24"/>
              </w:rPr>
              <w:t>электронный адрес сайта в сети «Интернет», на котором размещена документация об аукционе.</w:t>
            </w:r>
          </w:p>
          <w:p w:rsidR="004C14F2" w:rsidRPr="00BC1F00" w:rsidRDefault="004C14F2">
            <w:pPr>
              <w:jc w:val="center"/>
              <w:rPr>
                <w:b/>
                <w:color w:val="323232"/>
                <w:sz w:val="24"/>
                <w:szCs w:val="24"/>
              </w:rPr>
            </w:pPr>
            <w:r w:rsidRPr="00BC1F00">
              <w:rPr>
                <w:b/>
                <w:color w:val="323232"/>
                <w:sz w:val="24"/>
                <w:szCs w:val="24"/>
              </w:rPr>
              <w:t>Дата, время, график проведения осмотра имущества.</w:t>
            </w:r>
          </w:p>
        </w:tc>
        <w:tc>
          <w:tcPr>
            <w:tcW w:w="6388" w:type="dxa"/>
            <w:tcBorders>
              <w:top w:val="single" w:sz="4" w:space="0" w:color="000000"/>
              <w:left w:val="single" w:sz="4" w:space="0" w:color="000000"/>
              <w:bottom w:val="single" w:sz="4" w:space="0" w:color="000000"/>
              <w:right w:val="single" w:sz="4" w:space="0" w:color="000000"/>
            </w:tcBorders>
            <w:vAlign w:val="center"/>
          </w:tcPr>
          <w:p w:rsidR="00181D10" w:rsidRPr="00A43080" w:rsidRDefault="00181D10" w:rsidP="00181D10">
            <w:pPr>
              <w:snapToGrid w:val="0"/>
              <w:jc w:val="both"/>
              <w:rPr>
                <w:color w:val="323232"/>
                <w:sz w:val="22"/>
                <w:szCs w:val="22"/>
              </w:rPr>
            </w:pPr>
            <w:r w:rsidRPr="00A43080">
              <w:rPr>
                <w:sz w:val="22"/>
                <w:szCs w:val="22"/>
              </w:rPr>
              <w:t xml:space="preserve">Документация об аукционе предоставляется </w:t>
            </w:r>
            <w:r w:rsidRPr="00F84C66">
              <w:rPr>
                <w:sz w:val="22"/>
                <w:szCs w:val="22"/>
              </w:rPr>
              <w:t xml:space="preserve">бесплатно </w:t>
            </w:r>
            <w:r w:rsidRPr="00A43080">
              <w:rPr>
                <w:sz w:val="22"/>
                <w:szCs w:val="22"/>
              </w:rPr>
              <w:t xml:space="preserve">в течение двух рабочих дней на основании </w:t>
            </w:r>
            <w:r w:rsidRPr="00A43080">
              <w:rPr>
                <w:color w:val="323232"/>
                <w:sz w:val="22"/>
                <w:szCs w:val="22"/>
              </w:rPr>
              <w:t xml:space="preserve">письменного заявления заинтересованного лица, поданного в письменной форме, в т.ч. в форме электронного документа. </w:t>
            </w:r>
          </w:p>
          <w:p w:rsidR="00181D10" w:rsidRPr="00A43080" w:rsidRDefault="00181D10" w:rsidP="00181D10">
            <w:pPr>
              <w:jc w:val="both"/>
              <w:rPr>
                <w:color w:val="323232"/>
                <w:sz w:val="22"/>
                <w:szCs w:val="22"/>
              </w:rPr>
            </w:pPr>
            <w:r w:rsidRPr="00A43080">
              <w:rPr>
                <w:color w:val="323232"/>
                <w:sz w:val="22"/>
                <w:szCs w:val="22"/>
              </w:rPr>
              <w:t xml:space="preserve">Предоставление документации осуществляется следующими способами (по выбору заявителя): </w:t>
            </w:r>
          </w:p>
          <w:p w:rsidR="00181D10" w:rsidRPr="00A43080" w:rsidRDefault="00181D10" w:rsidP="00181D10">
            <w:pPr>
              <w:jc w:val="both"/>
              <w:rPr>
                <w:sz w:val="22"/>
                <w:szCs w:val="22"/>
              </w:rPr>
            </w:pPr>
            <w:r w:rsidRPr="00A43080">
              <w:rPr>
                <w:sz w:val="22"/>
                <w:szCs w:val="22"/>
              </w:rPr>
              <w:t xml:space="preserve">- по адресу: г. Красноярск, </w:t>
            </w:r>
            <w:r>
              <w:rPr>
                <w:sz w:val="22"/>
                <w:szCs w:val="22"/>
              </w:rPr>
              <w:t xml:space="preserve"> ул. </w:t>
            </w:r>
            <w:r w:rsidR="005E62DA">
              <w:rPr>
                <w:sz w:val="22"/>
                <w:szCs w:val="22"/>
              </w:rPr>
              <w:t>Весны 13А</w:t>
            </w:r>
            <w:r>
              <w:rPr>
                <w:sz w:val="22"/>
                <w:szCs w:val="22"/>
              </w:rPr>
              <w:t>.</w:t>
            </w:r>
            <w:r w:rsidRPr="00A43080">
              <w:rPr>
                <w:sz w:val="22"/>
                <w:szCs w:val="22"/>
              </w:rPr>
              <w:t xml:space="preserve">  </w:t>
            </w:r>
          </w:p>
          <w:p w:rsidR="00181D10" w:rsidRPr="00A43080" w:rsidRDefault="00181D10" w:rsidP="00181D10">
            <w:pPr>
              <w:jc w:val="both"/>
              <w:rPr>
                <w:sz w:val="22"/>
                <w:szCs w:val="22"/>
              </w:rPr>
            </w:pPr>
            <w:r w:rsidRPr="00A43080">
              <w:rPr>
                <w:sz w:val="22"/>
                <w:szCs w:val="22"/>
              </w:rPr>
              <w:t xml:space="preserve">(время выдачи: в рабочие дни с </w:t>
            </w:r>
            <w:r>
              <w:rPr>
                <w:sz w:val="22"/>
                <w:szCs w:val="22"/>
              </w:rPr>
              <w:t>10</w:t>
            </w:r>
            <w:r w:rsidRPr="00A43080">
              <w:rPr>
                <w:sz w:val="22"/>
                <w:szCs w:val="22"/>
              </w:rPr>
              <w:t xml:space="preserve">:00 часов до </w:t>
            </w:r>
            <w:r>
              <w:rPr>
                <w:sz w:val="22"/>
                <w:szCs w:val="22"/>
              </w:rPr>
              <w:t>17</w:t>
            </w:r>
            <w:r w:rsidRPr="00A43080">
              <w:rPr>
                <w:sz w:val="22"/>
                <w:szCs w:val="22"/>
              </w:rPr>
              <w:t xml:space="preserve">:00 часов по </w:t>
            </w:r>
            <w:r>
              <w:rPr>
                <w:sz w:val="22"/>
                <w:szCs w:val="22"/>
              </w:rPr>
              <w:t>местному</w:t>
            </w:r>
            <w:r w:rsidRPr="00A43080">
              <w:rPr>
                <w:sz w:val="22"/>
                <w:szCs w:val="22"/>
              </w:rPr>
              <w:t xml:space="preserve"> времени);</w:t>
            </w:r>
          </w:p>
          <w:p w:rsidR="00181D10" w:rsidRPr="00A43080" w:rsidRDefault="00181D10" w:rsidP="00181D10">
            <w:pPr>
              <w:jc w:val="both"/>
              <w:rPr>
                <w:sz w:val="22"/>
                <w:szCs w:val="22"/>
              </w:rPr>
            </w:pPr>
            <w:r w:rsidRPr="00A43080">
              <w:rPr>
                <w:sz w:val="22"/>
                <w:szCs w:val="22"/>
              </w:rPr>
              <w:t>- направляется почтовым отправлением по почтовому адресу, указанному заявителем;</w:t>
            </w:r>
          </w:p>
          <w:p w:rsidR="00181D10" w:rsidRPr="00A43080" w:rsidRDefault="00181D10" w:rsidP="00181D10">
            <w:pPr>
              <w:jc w:val="both"/>
              <w:rPr>
                <w:sz w:val="22"/>
                <w:szCs w:val="22"/>
              </w:rPr>
            </w:pPr>
            <w:r w:rsidRPr="00A43080">
              <w:rPr>
                <w:sz w:val="22"/>
                <w:szCs w:val="22"/>
              </w:rPr>
              <w:t xml:space="preserve">- направляется в форме электронного документа по адресу электронной почты, указанному заявителем. </w:t>
            </w:r>
          </w:p>
          <w:p w:rsidR="00181D10" w:rsidRPr="00A43080" w:rsidRDefault="00181D10" w:rsidP="00181D10">
            <w:pPr>
              <w:jc w:val="both"/>
              <w:rPr>
                <w:sz w:val="22"/>
                <w:szCs w:val="22"/>
              </w:rPr>
            </w:pPr>
            <w:r w:rsidRPr="00A43080">
              <w:rPr>
                <w:sz w:val="22"/>
                <w:szCs w:val="22"/>
              </w:rPr>
              <w:t xml:space="preserve">Документация об аукционе предоставляется со дня размещения извещения о проведении аукциона в установленном порядке до даты окончания подачи заявок на участие в аукционе. </w:t>
            </w:r>
          </w:p>
          <w:p w:rsidR="00181D10" w:rsidRPr="00A43080" w:rsidRDefault="00181D10" w:rsidP="00181D10">
            <w:pPr>
              <w:snapToGrid w:val="0"/>
              <w:jc w:val="both"/>
              <w:rPr>
                <w:sz w:val="22"/>
                <w:szCs w:val="22"/>
              </w:rPr>
            </w:pPr>
            <w:r w:rsidRPr="00A43080">
              <w:rPr>
                <w:sz w:val="22"/>
                <w:szCs w:val="22"/>
              </w:rPr>
              <w:t xml:space="preserve">Документация об аукционе размещается на сайте </w:t>
            </w:r>
            <w:hyperlink r:id="rId13" w:history="1">
              <w:r w:rsidRPr="00A43080">
                <w:rPr>
                  <w:rStyle w:val="a3"/>
                  <w:sz w:val="22"/>
                  <w:szCs w:val="22"/>
                </w:rPr>
                <w:t>www.torgi.gov.ru</w:t>
              </w:r>
            </w:hyperlink>
            <w:r w:rsidRPr="00A43080">
              <w:rPr>
                <w:sz w:val="22"/>
                <w:szCs w:val="22"/>
              </w:rPr>
              <w:t xml:space="preserve"> - официальном сайте</w:t>
            </w:r>
            <w:r w:rsidRPr="00A43080">
              <w:rPr>
                <w:sz w:val="22"/>
                <w:szCs w:val="22"/>
                <w:lang w:val="de-DE"/>
              </w:rPr>
              <w:t xml:space="preserve"> </w:t>
            </w:r>
            <w:r w:rsidRPr="00A43080">
              <w:rPr>
                <w:sz w:val="22"/>
                <w:szCs w:val="22"/>
              </w:rPr>
              <w:t>торгов.</w:t>
            </w:r>
          </w:p>
          <w:p w:rsidR="00181D10" w:rsidRPr="00A43080" w:rsidRDefault="00181D10" w:rsidP="00181D10">
            <w:pPr>
              <w:snapToGrid w:val="0"/>
              <w:jc w:val="both"/>
              <w:rPr>
                <w:sz w:val="22"/>
                <w:szCs w:val="22"/>
              </w:rPr>
            </w:pPr>
            <w:r w:rsidRPr="00A43080">
              <w:rPr>
                <w:sz w:val="22"/>
                <w:szCs w:val="22"/>
              </w:rPr>
              <w:t xml:space="preserve">Осмотр имущества проводится без взимания платы по предварительной записи по тел.: </w:t>
            </w:r>
            <w:r>
              <w:rPr>
                <w:sz w:val="24"/>
                <w:szCs w:val="24"/>
              </w:rPr>
              <w:t>(391) 2</w:t>
            </w:r>
            <w:r w:rsidR="005E62DA">
              <w:rPr>
                <w:sz w:val="24"/>
                <w:szCs w:val="24"/>
              </w:rPr>
              <w:t>12</w:t>
            </w:r>
            <w:r>
              <w:rPr>
                <w:sz w:val="24"/>
                <w:szCs w:val="24"/>
              </w:rPr>
              <w:t>-</w:t>
            </w:r>
            <w:r w:rsidR="005E62DA">
              <w:rPr>
                <w:sz w:val="24"/>
                <w:szCs w:val="24"/>
              </w:rPr>
              <w:t>53</w:t>
            </w:r>
            <w:r>
              <w:rPr>
                <w:sz w:val="24"/>
                <w:szCs w:val="24"/>
              </w:rPr>
              <w:t>-</w:t>
            </w:r>
            <w:r w:rsidR="005E62DA">
              <w:rPr>
                <w:sz w:val="24"/>
                <w:szCs w:val="24"/>
              </w:rPr>
              <w:t>19</w:t>
            </w:r>
            <w:r w:rsidRPr="00A43080">
              <w:rPr>
                <w:sz w:val="22"/>
                <w:szCs w:val="22"/>
              </w:rPr>
              <w:t xml:space="preserve">,  начиная с даты размещения извещения о проведении аукциона в установленном порядке, но не позднее, чем за 2 рабочих дня до даты окончания срока подачи заявок на участие в аукционе. </w:t>
            </w:r>
          </w:p>
          <w:p w:rsidR="004C14F2" w:rsidRPr="00BC1F00" w:rsidRDefault="004C14F2" w:rsidP="00E57172">
            <w:pPr>
              <w:snapToGrid w:val="0"/>
              <w:jc w:val="both"/>
              <w:rPr>
                <w:sz w:val="24"/>
                <w:szCs w:val="24"/>
              </w:rPr>
            </w:pPr>
          </w:p>
        </w:tc>
      </w:tr>
      <w:tr w:rsidR="004C14F2" w:rsidTr="00857764">
        <w:trPr>
          <w:trHeight w:val="455"/>
        </w:trPr>
        <w:tc>
          <w:tcPr>
            <w:tcW w:w="539" w:type="dxa"/>
            <w:tcBorders>
              <w:top w:val="single" w:sz="4" w:space="0" w:color="000000"/>
              <w:left w:val="single" w:sz="4" w:space="0" w:color="000000"/>
              <w:bottom w:val="single" w:sz="4" w:space="0" w:color="000000"/>
            </w:tcBorders>
            <w:vAlign w:val="center"/>
          </w:tcPr>
          <w:p w:rsidR="004C14F2" w:rsidRPr="002C7B4E" w:rsidRDefault="004C14F2" w:rsidP="002C7B4E">
            <w:pPr>
              <w:widowControl w:val="0"/>
              <w:snapToGrid w:val="0"/>
              <w:ind w:left="142"/>
              <w:jc w:val="center"/>
              <w:rPr>
                <w:b/>
                <w:sz w:val="24"/>
                <w:szCs w:val="24"/>
              </w:rPr>
            </w:pPr>
            <w:r w:rsidRPr="002C7B4E">
              <w:rPr>
                <w:b/>
                <w:sz w:val="24"/>
                <w:szCs w:val="24"/>
              </w:rPr>
              <w:t>6</w:t>
            </w:r>
          </w:p>
        </w:tc>
        <w:tc>
          <w:tcPr>
            <w:tcW w:w="3403" w:type="dxa"/>
            <w:tcBorders>
              <w:top w:val="single" w:sz="4" w:space="0" w:color="000000"/>
              <w:left w:val="single" w:sz="4" w:space="0" w:color="000000"/>
              <w:bottom w:val="single" w:sz="4" w:space="0" w:color="000000"/>
            </w:tcBorders>
            <w:vAlign w:val="center"/>
          </w:tcPr>
          <w:p w:rsidR="004C14F2" w:rsidRPr="00BC1F00" w:rsidRDefault="004C14F2">
            <w:pPr>
              <w:snapToGrid w:val="0"/>
              <w:jc w:val="center"/>
              <w:rPr>
                <w:b/>
                <w:color w:val="323232"/>
                <w:sz w:val="24"/>
                <w:szCs w:val="24"/>
              </w:rPr>
            </w:pPr>
            <w:r w:rsidRPr="00BC1F00">
              <w:rPr>
                <w:b/>
                <w:color w:val="323232"/>
                <w:sz w:val="24"/>
                <w:szCs w:val="24"/>
              </w:rPr>
              <w:t>Требование о внесении задатка, размер задатка</w:t>
            </w:r>
          </w:p>
        </w:tc>
        <w:tc>
          <w:tcPr>
            <w:tcW w:w="6388" w:type="dxa"/>
            <w:tcBorders>
              <w:top w:val="single" w:sz="4" w:space="0" w:color="000000"/>
              <w:left w:val="single" w:sz="4" w:space="0" w:color="000000"/>
              <w:bottom w:val="single" w:sz="4" w:space="0" w:color="000000"/>
              <w:right w:val="single" w:sz="4" w:space="0" w:color="000000"/>
            </w:tcBorders>
            <w:vAlign w:val="center"/>
          </w:tcPr>
          <w:p w:rsidR="004C14F2" w:rsidRPr="00BC1F00" w:rsidRDefault="004C14F2">
            <w:pPr>
              <w:snapToGrid w:val="0"/>
              <w:jc w:val="both"/>
              <w:rPr>
                <w:sz w:val="24"/>
                <w:szCs w:val="24"/>
              </w:rPr>
            </w:pPr>
            <w:r w:rsidRPr="00BC1F00">
              <w:rPr>
                <w:sz w:val="24"/>
                <w:szCs w:val="24"/>
              </w:rPr>
              <w:t>Внесение задатка для участия в аукционе не требуется.</w:t>
            </w:r>
          </w:p>
        </w:tc>
      </w:tr>
      <w:tr w:rsidR="004C14F2" w:rsidTr="00857764">
        <w:trPr>
          <w:trHeight w:val="1131"/>
        </w:trPr>
        <w:tc>
          <w:tcPr>
            <w:tcW w:w="539" w:type="dxa"/>
            <w:tcBorders>
              <w:top w:val="single" w:sz="4" w:space="0" w:color="000000"/>
              <w:left w:val="single" w:sz="4" w:space="0" w:color="000000"/>
              <w:bottom w:val="single" w:sz="4" w:space="0" w:color="000000"/>
            </w:tcBorders>
            <w:vAlign w:val="center"/>
          </w:tcPr>
          <w:p w:rsidR="004C14F2" w:rsidRPr="002C7B4E" w:rsidRDefault="004C14F2" w:rsidP="002C7B4E">
            <w:pPr>
              <w:widowControl w:val="0"/>
              <w:snapToGrid w:val="0"/>
              <w:ind w:left="142"/>
              <w:jc w:val="center"/>
              <w:rPr>
                <w:b/>
                <w:sz w:val="24"/>
                <w:szCs w:val="24"/>
              </w:rPr>
            </w:pPr>
            <w:r w:rsidRPr="002C7B4E">
              <w:rPr>
                <w:b/>
                <w:sz w:val="24"/>
                <w:szCs w:val="24"/>
              </w:rPr>
              <w:t>7</w:t>
            </w:r>
          </w:p>
        </w:tc>
        <w:tc>
          <w:tcPr>
            <w:tcW w:w="3403" w:type="dxa"/>
            <w:tcBorders>
              <w:top w:val="single" w:sz="4" w:space="0" w:color="000000"/>
              <w:left w:val="single" w:sz="4" w:space="0" w:color="000000"/>
              <w:bottom w:val="single" w:sz="4" w:space="0" w:color="000000"/>
            </w:tcBorders>
            <w:vAlign w:val="center"/>
          </w:tcPr>
          <w:p w:rsidR="004C14F2" w:rsidRPr="00BC1F00" w:rsidRDefault="004C14F2" w:rsidP="007A17E2">
            <w:pPr>
              <w:snapToGrid w:val="0"/>
              <w:jc w:val="center"/>
              <w:rPr>
                <w:b/>
                <w:color w:val="323232"/>
                <w:sz w:val="24"/>
                <w:szCs w:val="24"/>
              </w:rPr>
            </w:pPr>
            <w:r w:rsidRPr="00BC1F00">
              <w:rPr>
                <w:b/>
                <w:color w:val="323232"/>
                <w:sz w:val="24"/>
                <w:szCs w:val="24"/>
              </w:rPr>
              <w:t>Срок, в течение которого организатор аукциона вправе отказаться от проведения аукциона</w:t>
            </w:r>
          </w:p>
        </w:tc>
        <w:tc>
          <w:tcPr>
            <w:tcW w:w="6388" w:type="dxa"/>
            <w:tcBorders>
              <w:top w:val="single" w:sz="4" w:space="0" w:color="000000"/>
              <w:left w:val="single" w:sz="4" w:space="0" w:color="000000"/>
              <w:bottom w:val="single" w:sz="4" w:space="0" w:color="000000"/>
              <w:right w:val="single" w:sz="4" w:space="0" w:color="000000"/>
            </w:tcBorders>
            <w:vAlign w:val="center"/>
          </w:tcPr>
          <w:p w:rsidR="004C14F2" w:rsidRPr="00BC1F00" w:rsidRDefault="004C14F2" w:rsidP="00430F5B">
            <w:pPr>
              <w:snapToGrid w:val="0"/>
              <w:jc w:val="both"/>
              <w:rPr>
                <w:sz w:val="24"/>
                <w:szCs w:val="24"/>
              </w:rPr>
            </w:pPr>
            <w:r w:rsidRPr="00BC1F00">
              <w:rPr>
                <w:sz w:val="24"/>
                <w:szCs w:val="24"/>
              </w:rPr>
              <w:t xml:space="preserve">Организатор аукциона вправе отказаться от проведения аукциона, не позднее, чем за </w:t>
            </w:r>
            <w:r w:rsidR="00430F5B">
              <w:rPr>
                <w:sz w:val="24"/>
                <w:szCs w:val="24"/>
              </w:rPr>
              <w:t>пять дней</w:t>
            </w:r>
            <w:r w:rsidRPr="00BC1F00">
              <w:rPr>
                <w:sz w:val="24"/>
                <w:szCs w:val="24"/>
              </w:rPr>
              <w:t xml:space="preserve"> до даты окончания срока подачи заявок на участие в аукционе.</w:t>
            </w:r>
          </w:p>
        </w:tc>
      </w:tr>
      <w:tr w:rsidR="004C14F2" w:rsidTr="00857764">
        <w:trPr>
          <w:trHeight w:val="1121"/>
        </w:trPr>
        <w:tc>
          <w:tcPr>
            <w:tcW w:w="539" w:type="dxa"/>
            <w:tcBorders>
              <w:top w:val="single" w:sz="4" w:space="0" w:color="000000"/>
              <w:left w:val="single" w:sz="4" w:space="0" w:color="000000"/>
              <w:bottom w:val="single" w:sz="4" w:space="0" w:color="000000"/>
            </w:tcBorders>
            <w:vAlign w:val="center"/>
          </w:tcPr>
          <w:p w:rsidR="004C14F2" w:rsidRPr="002C7B4E" w:rsidRDefault="004C14F2" w:rsidP="002C7B4E">
            <w:pPr>
              <w:widowControl w:val="0"/>
              <w:snapToGrid w:val="0"/>
              <w:ind w:left="142"/>
              <w:jc w:val="center"/>
              <w:rPr>
                <w:b/>
                <w:sz w:val="24"/>
                <w:szCs w:val="24"/>
              </w:rPr>
            </w:pPr>
            <w:r w:rsidRPr="002C7B4E">
              <w:rPr>
                <w:b/>
                <w:sz w:val="24"/>
                <w:szCs w:val="24"/>
              </w:rPr>
              <w:lastRenderedPageBreak/>
              <w:t>8</w:t>
            </w:r>
          </w:p>
        </w:tc>
        <w:tc>
          <w:tcPr>
            <w:tcW w:w="3403" w:type="dxa"/>
            <w:tcBorders>
              <w:top w:val="single" w:sz="4" w:space="0" w:color="000000"/>
              <w:left w:val="single" w:sz="4" w:space="0" w:color="000000"/>
              <w:bottom w:val="single" w:sz="4" w:space="0" w:color="000000"/>
            </w:tcBorders>
            <w:vAlign w:val="center"/>
          </w:tcPr>
          <w:p w:rsidR="004C14F2" w:rsidRPr="00BC1F00" w:rsidRDefault="004C14F2">
            <w:pPr>
              <w:snapToGrid w:val="0"/>
              <w:jc w:val="center"/>
              <w:rPr>
                <w:b/>
                <w:color w:val="323232"/>
                <w:sz w:val="24"/>
                <w:szCs w:val="24"/>
              </w:rPr>
            </w:pPr>
            <w:r w:rsidRPr="00BC1F00">
              <w:rPr>
                <w:b/>
                <w:color w:val="323232"/>
                <w:sz w:val="24"/>
                <w:szCs w:val="24"/>
              </w:rPr>
              <w:t>Содержание, состав и форма подачи заявки, и инструкция по ее заполнению</w:t>
            </w:r>
          </w:p>
        </w:tc>
        <w:tc>
          <w:tcPr>
            <w:tcW w:w="6388" w:type="dxa"/>
            <w:tcBorders>
              <w:top w:val="single" w:sz="4" w:space="0" w:color="000000"/>
              <w:left w:val="single" w:sz="4" w:space="0" w:color="000000"/>
              <w:bottom w:val="single" w:sz="4" w:space="0" w:color="000000"/>
              <w:right w:val="single" w:sz="4" w:space="0" w:color="000000"/>
            </w:tcBorders>
            <w:vAlign w:val="center"/>
          </w:tcPr>
          <w:p w:rsidR="004C14F2" w:rsidRPr="00BC1F00" w:rsidRDefault="004C14F2">
            <w:pPr>
              <w:snapToGrid w:val="0"/>
              <w:jc w:val="both"/>
              <w:rPr>
                <w:sz w:val="24"/>
                <w:szCs w:val="24"/>
              </w:rPr>
            </w:pPr>
            <w:r w:rsidRPr="00BC1F00">
              <w:rPr>
                <w:sz w:val="24"/>
                <w:szCs w:val="24"/>
              </w:rPr>
              <w:t xml:space="preserve">Содержание и состав заявки приведены в п. 3.1. Раздела 1. Форма заявки и инструкция по ее заполнению содержатся в Разделе 3. </w:t>
            </w:r>
          </w:p>
        </w:tc>
      </w:tr>
      <w:tr w:rsidR="004C14F2" w:rsidTr="00857764">
        <w:trPr>
          <w:trHeight w:val="878"/>
        </w:trPr>
        <w:tc>
          <w:tcPr>
            <w:tcW w:w="539" w:type="dxa"/>
            <w:tcBorders>
              <w:top w:val="single" w:sz="4" w:space="0" w:color="000000"/>
              <w:left w:val="single" w:sz="4" w:space="0" w:color="000000"/>
              <w:bottom w:val="single" w:sz="4" w:space="0" w:color="000000"/>
            </w:tcBorders>
            <w:vAlign w:val="center"/>
          </w:tcPr>
          <w:p w:rsidR="004C14F2" w:rsidRPr="002C7B4E" w:rsidRDefault="004C14F2" w:rsidP="002C7B4E">
            <w:pPr>
              <w:widowControl w:val="0"/>
              <w:snapToGrid w:val="0"/>
              <w:ind w:left="142"/>
              <w:jc w:val="center"/>
              <w:rPr>
                <w:b/>
                <w:sz w:val="24"/>
                <w:szCs w:val="24"/>
              </w:rPr>
            </w:pPr>
            <w:r w:rsidRPr="002C7B4E">
              <w:rPr>
                <w:b/>
                <w:sz w:val="24"/>
                <w:szCs w:val="24"/>
              </w:rPr>
              <w:t>9</w:t>
            </w:r>
          </w:p>
        </w:tc>
        <w:tc>
          <w:tcPr>
            <w:tcW w:w="3403" w:type="dxa"/>
            <w:tcBorders>
              <w:top w:val="single" w:sz="4" w:space="0" w:color="000000"/>
              <w:left w:val="single" w:sz="4" w:space="0" w:color="000000"/>
              <w:bottom w:val="single" w:sz="4" w:space="0" w:color="000000"/>
            </w:tcBorders>
            <w:vAlign w:val="center"/>
          </w:tcPr>
          <w:p w:rsidR="004C14F2" w:rsidRPr="00BC1F00" w:rsidRDefault="004C14F2">
            <w:pPr>
              <w:snapToGrid w:val="0"/>
              <w:jc w:val="center"/>
              <w:rPr>
                <w:b/>
                <w:color w:val="323232"/>
                <w:sz w:val="24"/>
                <w:szCs w:val="24"/>
              </w:rPr>
            </w:pPr>
            <w:r w:rsidRPr="00BC1F00">
              <w:rPr>
                <w:b/>
                <w:color w:val="323232"/>
                <w:sz w:val="24"/>
                <w:szCs w:val="24"/>
              </w:rPr>
              <w:t>Форма, срок и порядок оплаты по договору.</w:t>
            </w:r>
          </w:p>
          <w:p w:rsidR="004C14F2" w:rsidRPr="00BC1F00" w:rsidRDefault="004C14F2">
            <w:pPr>
              <w:jc w:val="center"/>
              <w:rPr>
                <w:b/>
                <w:color w:val="323232"/>
                <w:sz w:val="24"/>
                <w:szCs w:val="24"/>
              </w:rPr>
            </w:pPr>
            <w:r w:rsidRPr="00BC1F00">
              <w:rPr>
                <w:b/>
                <w:color w:val="323232"/>
                <w:sz w:val="24"/>
                <w:szCs w:val="24"/>
              </w:rPr>
              <w:t>Порядок пересмотра цены договора (цены лота).</w:t>
            </w:r>
          </w:p>
        </w:tc>
        <w:tc>
          <w:tcPr>
            <w:tcW w:w="6388" w:type="dxa"/>
            <w:tcBorders>
              <w:top w:val="single" w:sz="4" w:space="0" w:color="000000"/>
              <w:left w:val="single" w:sz="4" w:space="0" w:color="000000"/>
              <w:bottom w:val="single" w:sz="4" w:space="0" w:color="000000"/>
              <w:right w:val="single" w:sz="4" w:space="0" w:color="000000"/>
            </w:tcBorders>
            <w:vAlign w:val="center"/>
          </w:tcPr>
          <w:p w:rsidR="004C14F2" w:rsidRPr="00BC1F00" w:rsidRDefault="004C14F2" w:rsidP="00882766">
            <w:pPr>
              <w:snapToGrid w:val="0"/>
              <w:jc w:val="both"/>
              <w:rPr>
                <w:sz w:val="24"/>
                <w:szCs w:val="24"/>
              </w:rPr>
            </w:pPr>
            <w:r w:rsidRPr="00BC1F00">
              <w:rPr>
                <w:sz w:val="24"/>
                <w:szCs w:val="24"/>
              </w:rPr>
              <w:t>Указаны в проекте договора аренды (Приложение №2).</w:t>
            </w:r>
          </w:p>
        </w:tc>
      </w:tr>
      <w:tr w:rsidR="004C14F2" w:rsidTr="00857764">
        <w:trPr>
          <w:trHeight w:val="2737"/>
        </w:trPr>
        <w:tc>
          <w:tcPr>
            <w:tcW w:w="539" w:type="dxa"/>
            <w:tcBorders>
              <w:top w:val="single" w:sz="4" w:space="0" w:color="000000"/>
              <w:left w:val="single" w:sz="4" w:space="0" w:color="000000"/>
              <w:bottom w:val="single" w:sz="4" w:space="0" w:color="000000"/>
            </w:tcBorders>
            <w:vAlign w:val="center"/>
          </w:tcPr>
          <w:p w:rsidR="004C14F2" w:rsidRPr="002C7B4E" w:rsidRDefault="004C14F2" w:rsidP="002C7B4E">
            <w:pPr>
              <w:widowControl w:val="0"/>
              <w:snapToGrid w:val="0"/>
              <w:rPr>
                <w:b/>
                <w:sz w:val="24"/>
                <w:szCs w:val="24"/>
              </w:rPr>
            </w:pPr>
            <w:r>
              <w:rPr>
                <w:b/>
                <w:sz w:val="24"/>
                <w:szCs w:val="24"/>
              </w:rPr>
              <w:t>10</w:t>
            </w:r>
          </w:p>
        </w:tc>
        <w:tc>
          <w:tcPr>
            <w:tcW w:w="3403" w:type="dxa"/>
            <w:tcBorders>
              <w:top w:val="single" w:sz="4" w:space="0" w:color="000000"/>
              <w:left w:val="single" w:sz="4" w:space="0" w:color="000000"/>
              <w:bottom w:val="single" w:sz="4" w:space="0" w:color="000000"/>
            </w:tcBorders>
            <w:vAlign w:val="center"/>
          </w:tcPr>
          <w:p w:rsidR="004C14F2" w:rsidRPr="00BC1F00" w:rsidRDefault="004C14F2">
            <w:pPr>
              <w:snapToGrid w:val="0"/>
              <w:jc w:val="center"/>
              <w:rPr>
                <w:b/>
                <w:color w:val="323232"/>
                <w:sz w:val="24"/>
                <w:szCs w:val="24"/>
              </w:rPr>
            </w:pPr>
            <w:r w:rsidRPr="00BC1F00">
              <w:rPr>
                <w:b/>
                <w:color w:val="323232"/>
                <w:sz w:val="24"/>
                <w:szCs w:val="24"/>
              </w:rPr>
              <w:t>Порядок, место, дата начала и дата и время окончания срока подачи заявок на участие в аукционе.</w:t>
            </w:r>
          </w:p>
        </w:tc>
        <w:tc>
          <w:tcPr>
            <w:tcW w:w="6388" w:type="dxa"/>
            <w:tcBorders>
              <w:top w:val="single" w:sz="4" w:space="0" w:color="000000"/>
              <w:left w:val="single" w:sz="4" w:space="0" w:color="000000"/>
              <w:bottom w:val="single" w:sz="4" w:space="0" w:color="000000"/>
              <w:right w:val="single" w:sz="4" w:space="0" w:color="000000"/>
            </w:tcBorders>
            <w:vAlign w:val="center"/>
          </w:tcPr>
          <w:p w:rsidR="00181D10" w:rsidRPr="009A3D3E" w:rsidRDefault="00181D10" w:rsidP="00181D10">
            <w:pPr>
              <w:snapToGrid w:val="0"/>
              <w:jc w:val="both"/>
              <w:rPr>
                <w:sz w:val="22"/>
                <w:szCs w:val="22"/>
              </w:rPr>
            </w:pPr>
            <w:r w:rsidRPr="009A3D3E">
              <w:rPr>
                <w:sz w:val="22"/>
                <w:szCs w:val="22"/>
              </w:rPr>
              <w:t>Порядок подачи заявок предусмотрен п. 3 Раздела 1 документации об аукционе.</w:t>
            </w:r>
          </w:p>
          <w:p w:rsidR="00181D10" w:rsidRPr="009A3D3E" w:rsidRDefault="00181D10" w:rsidP="00181D10">
            <w:pPr>
              <w:jc w:val="both"/>
              <w:rPr>
                <w:sz w:val="22"/>
                <w:szCs w:val="22"/>
              </w:rPr>
            </w:pPr>
            <w:r w:rsidRPr="009A3D3E">
              <w:rPr>
                <w:sz w:val="22"/>
                <w:szCs w:val="22"/>
              </w:rPr>
              <w:t xml:space="preserve">Место подачи заявок – г. Красноярск, </w:t>
            </w:r>
            <w:r>
              <w:rPr>
                <w:sz w:val="22"/>
                <w:szCs w:val="22"/>
              </w:rPr>
              <w:t xml:space="preserve">ул. </w:t>
            </w:r>
            <w:r w:rsidR="005E62DA">
              <w:rPr>
                <w:sz w:val="22"/>
                <w:szCs w:val="22"/>
              </w:rPr>
              <w:t>Весны 13А</w:t>
            </w:r>
            <w:r w:rsidRPr="009A3D3E">
              <w:rPr>
                <w:sz w:val="22"/>
                <w:szCs w:val="22"/>
              </w:rPr>
              <w:t xml:space="preserve">, тел: </w:t>
            </w:r>
            <w:r w:rsidR="005E62DA">
              <w:rPr>
                <w:sz w:val="24"/>
                <w:szCs w:val="24"/>
              </w:rPr>
              <w:t>(391) 212</w:t>
            </w:r>
            <w:r>
              <w:rPr>
                <w:sz w:val="24"/>
                <w:szCs w:val="24"/>
              </w:rPr>
              <w:t>-</w:t>
            </w:r>
            <w:r w:rsidR="005E62DA">
              <w:rPr>
                <w:sz w:val="24"/>
                <w:szCs w:val="24"/>
              </w:rPr>
              <w:t>53</w:t>
            </w:r>
            <w:r>
              <w:rPr>
                <w:sz w:val="24"/>
                <w:szCs w:val="24"/>
              </w:rPr>
              <w:t>-</w:t>
            </w:r>
            <w:r w:rsidR="005E62DA">
              <w:rPr>
                <w:sz w:val="24"/>
                <w:szCs w:val="24"/>
              </w:rPr>
              <w:t>19</w:t>
            </w:r>
            <w:r w:rsidRPr="009A3D3E">
              <w:rPr>
                <w:sz w:val="22"/>
                <w:szCs w:val="22"/>
              </w:rPr>
              <w:t xml:space="preserve">. </w:t>
            </w:r>
          </w:p>
          <w:p w:rsidR="00181D10" w:rsidRPr="00E73EB9" w:rsidRDefault="00181D10" w:rsidP="00181D10">
            <w:pPr>
              <w:jc w:val="both"/>
              <w:rPr>
                <w:color w:val="000000" w:themeColor="text1"/>
                <w:sz w:val="22"/>
                <w:szCs w:val="22"/>
              </w:rPr>
            </w:pPr>
            <w:r w:rsidRPr="009A3D3E">
              <w:rPr>
                <w:sz w:val="22"/>
                <w:szCs w:val="22"/>
              </w:rPr>
              <w:t xml:space="preserve">Дата начала подачи заявок – </w:t>
            </w:r>
            <w:r w:rsidR="0059606A" w:rsidRPr="00E73EB9">
              <w:rPr>
                <w:color w:val="000000" w:themeColor="text1"/>
                <w:sz w:val="22"/>
                <w:szCs w:val="22"/>
              </w:rPr>
              <w:t>4.12</w:t>
            </w:r>
            <w:r w:rsidRPr="00E73EB9">
              <w:rPr>
                <w:color w:val="000000" w:themeColor="text1"/>
                <w:sz w:val="22"/>
                <w:szCs w:val="22"/>
              </w:rPr>
              <w:t>.201</w:t>
            </w:r>
            <w:r w:rsidR="0059606A" w:rsidRPr="00E73EB9">
              <w:rPr>
                <w:color w:val="000000" w:themeColor="text1"/>
                <w:sz w:val="22"/>
                <w:szCs w:val="22"/>
              </w:rPr>
              <w:t>7</w:t>
            </w:r>
            <w:r w:rsidRPr="00E73EB9">
              <w:rPr>
                <w:color w:val="000000" w:themeColor="text1"/>
                <w:sz w:val="22"/>
                <w:szCs w:val="22"/>
              </w:rPr>
              <w:t xml:space="preserve"> (день, следующий за днем размещения в установленном порядке извещения о проведении аукциона).</w:t>
            </w:r>
          </w:p>
          <w:p w:rsidR="00181D10" w:rsidRPr="00E73EB9" w:rsidRDefault="00181D10" w:rsidP="00181D10">
            <w:pPr>
              <w:jc w:val="both"/>
              <w:rPr>
                <w:color w:val="000000" w:themeColor="text1"/>
                <w:sz w:val="22"/>
                <w:szCs w:val="22"/>
              </w:rPr>
            </w:pPr>
            <w:r w:rsidRPr="00E73EB9">
              <w:rPr>
                <w:color w:val="000000" w:themeColor="text1"/>
                <w:sz w:val="22"/>
                <w:szCs w:val="22"/>
              </w:rPr>
              <w:t xml:space="preserve">Дата и время окончания срока подачи заявок – </w:t>
            </w:r>
            <w:r w:rsidR="0059606A" w:rsidRPr="00E73EB9">
              <w:rPr>
                <w:color w:val="000000" w:themeColor="text1"/>
                <w:sz w:val="22"/>
                <w:szCs w:val="22"/>
              </w:rPr>
              <w:t>16.01</w:t>
            </w:r>
            <w:r w:rsidRPr="00E73EB9">
              <w:rPr>
                <w:color w:val="000000" w:themeColor="text1"/>
                <w:sz w:val="22"/>
                <w:szCs w:val="22"/>
              </w:rPr>
              <w:t>.201</w:t>
            </w:r>
            <w:r w:rsidR="0059606A" w:rsidRPr="00E73EB9">
              <w:rPr>
                <w:color w:val="000000" w:themeColor="text1"/>
                <w:sz w:val="22"/>
                <w:szCs w:val="22"/>
              </w:rPr>
              <w:t>8</w:t>
            </w:r>
            <w:r w:rsidRPr="00E73EB9">
              <w:rPr>
                <w:color w:val="000000" w:themeColor="text1"/>
                <w:sz w:val="22"/>
                <w:szCs w:val="22"/>
              </w:rPr>
              <w:t xml:space="preserve"> </w:t>
            </w:r>
          </w:p>
          <w:p w:rsidR="00181D10" w:rsidRPr="00E73EB9" w:rsidRDefault="00181D10" w:rsidP="00181D10">
            <w:pPr>
              <w:jc w:val="both"/>
              <w:rPr>
                <w:color w:val="000000" w:themeColor="text1"/>
                <w:sz w:val="22"/>
                <w:szCs w:val="22"/>
              </w:rPr>
            </w:pPr>
            <w:r w:rsidRPr="00E73EB9">
              <w:rPr>
                <w:color w:val="000000" w:themeColor="text1"/>
                <w:sz w:val="22"/>
                <w:szCs w:val="22"/>
              </w:rPr>
              <w:t>1</w:t>
            </w:r>
            <w:r w:rsidR="0059606A" w:rsidRPr="00E73EB9">
              <w:rPr>
                <w:color w:val="000000" w:themeColor="text1"/>
                <w:sz w:val="22"/>
                <w:szCs w:val="22"/>
              </w:rPr>
              <w:t>8</w:t>
            </w:r>
            <w:r w:rsidRPr="00E73EB9">
              <w:rPr>
                <w:color w:val="000000" w:themeColor="text1"/>
                <w:sz w:val="22"/>
                <w:szCs w:val="22"/>
              </w:rPr>
              <w:t xml:space="preserve"> часов </w:t>
            </w:r>
            <w:r w:rsidR="0059606A" w:rsidRPr="00E73EB9">
              <w:rPr>
                <w:color w:val="000000" w:themeColor="text1"/>
                <w:sz w:val="22"/>
                <w:szCs w:val="22"/>
              </w:rPr>
              <w:t>0</w:t>
            </w:r>
            <w:r w:rsidRPr="00E73EB9">
              <w:rPr>
                <w:color w:val="000000" w:themeColor="text1"/>
                <w:sz w:val="22"/>
                <w:szCs w:val="22"/>
              </w:rPr>
              <w:t xml:space="preserve">0 мин. по местному времени. </w:t>
            </w:r>
          </w:p>
          <w:p w:rsidR="004C14F2" w:rsidRPr="00BC1F00" w:rsidRDefault="004C14F2" w:rsidP="00E57172">
            <w:pPr>
              <w:snapToGrid w:val="0"/>
              <w:jc w:val="both"/>
              <w:rPr>
                <w:sz w:val="24"/>
                <w:szCs w:val="24"/>
              </w:rPr>
            </w:pPr>
          </w:p>
        </w:tc>
      </w:tr>
      <w:tr w:rsidR="004C14F2" w:rsidTr="00857764">
        <w:trPr>
          <w:trHeight w:val="399"/>
        </w:trPr>
        <w:tc>
          <w:tcPr>
            <w:tcW w:w="539" w:type="dxa"/>
            <w:tcBorders>
              <w:top w:val="single" w:sz="4" w:space="0" w:color="000000"/>
              <w:left w:val="single" w:sz="4" w:space="0" w:color="000000"/>
              <w:bottom w:val="single" w:sz="4" w:space="0" w:color="000000"/>
            </w:tcBorders>
            <w:vAlign w:val="center"/>
          </w:tcPr>
          <w:p w:rsidR="004C14F2" w:rsidRPr="002C7B4E" w:rsidRDefault="004C14F2" w:rsidP="002C7B4E">
            <w:pPr>
              <w:widowControl w:val="0"/>
              <w:snapToGrid w:val="0"/>
              <w:rPr>
                <w:b/>
                <w:sz w:val="24"/>
                <w:szCs w:val="24"/>
              </w:rPr>
            </w:pPr>
            <w:r w:rsidRPr="002C7B4E">
              <w:rPr>
                <w:b/>
                <w:sz w:val="24"/>
                <w:szCs w:val="24"/>
              </w:rPr>
              <w:t>11</w:t>
            </w:r>
          </w:p>
        </w:tc>
        <w:tc>
          <w:tcPr>
            <w:tcW w:w="3403" w:type="dxa"/>
            <w:tcBorders>
              <w:top w:val="single" w:sz="4" w:space="0" w:color="000000"/>
              <w:left w:val="single" w:sz="4" w:space="0" w:color="000000"/>
              <w:bottom w:val="single" w:sz="4" w:space="0" w:color="000000"/>
            </w:tcBorders>
            <w:vAlign w:val="center"/>
          </w:tcPr>
          <w:p w:rsidR="004C14F2" w:rsidRPr="00BC1F00" w:rsidRDefault="004C14F2">
            <w:pPr>
              <w:pStyle w:val="af2"/>
              <w:widowControl w:val="0"/>
              <w:snapToGrid w:val="0"/>
              <w:jc w:val="center"/>
              <w:rPr>
                <w:rFonts w:ascii="Times New Roman" w:hAnsi="Times New Roman"/>
                <w:b/>
                <w:sz w:val="24"/>
                <w:szCs w:val="24"/>
              </w:rPr>
            </w:pPr>
            <w:r w:rsidRPr="00BC1F00">
              <w:rPr>
                <w:rFonts w:ascii="Times New Roman" w:hAnsi="Times New Roman"/>
                <w:b/>
                <w:sz w:val="24"/>
                <w:szCs w:val="24"/>
              </w:rPr>
              <w:t xml:space="preserve">Требования к участникам аукциона </w:t>
            </w:r>
          </w:p>
        </w:tc>
        <w:tc>
          <w:tcPr>
            <w:tcW w:w="6388" w:type="dxa"/>
            <w:tcBorders>
              <w:top w:val="single" w:sz="4" w:space="0" w:color="000000"/>
              <w:left w:val="single" w:sz="4" w:space="0" w:color="000000"/>
              <w:bottom w:val="single" w:sz="4" w:space="0" w:color="000000"/>
              <w:right w:val="single" w:sz="4" w:space="0" w:color="000000"/>
            </w:tcBorders>
            <w:vAlign w:val="center"/>
          </w:tcPr>
          <w:p w:rsidR="004C14F2" w:rsidRPr="00BC1F00" w:rsidRDefault="004C14F2" w:rsidP="00D72018">
            <w:pPr>
              <w:pStyle w:val="ConsPlusNormal"/>
              <w:widowControl/>
              <w:snapToGrid w:val="0"/>
              <w:ind w:firstLine="0"/>
              <w:jc w:val="both"/>
              <w:rPr>
                <w:rFonts w:ascii="Times New Roman" w:hAnsi="Times New Roman" w:cs="Times New Roman"/>
                <w:sz w:val="24"/>
                <w:szCs w:val="24"/>
              </w:rPr>
            </w:pPr>
            <w:r w:rsidRPr="00BC1F00">
              <w:rPr>
                <w:rFonts w:ascii="Times New Roman" w:hAnsi="Times New Roman" w:cs="Times New Roman"/>
                <w:sz w:val="24"/>
                <w:szCs w:val="24"/>
              </w:rPr>
              <w:t>Установлены п. 2 Раздела 1.</w:t>
            </w:r>
          </w:p>
        </w:tc>
      </w:tr>
      <w:tr w:rsidR="004C14F2" w:rsidTr="00857764">
        <w:trPr>
          <w:trHeight w:val="704"/>
        </w:trPr>
        <w:tc>
          <w:tcPr>
            <w:tcW w:w="539" w:type="dxa"/>
            <w:tcBorders>
              <w:top w:val="single" w:sz="4" w:space="0" w:color="000000"/>
              <w:left w:val="single" w:sz="4" w:space="0" w:color="000000"/>
              <w:bottom w:val="single" w:sz="4" w:space="0" w:color="000000"/>
            </w:tcBorders>
            <w:vAlign w:val="center"/>
          </w:tcPr>
          <w:p w:rsidR="004C14F2" w:rsidRPr="002C7B4E" w:rsidRDefault="004C14F2" w:rsidP="002C7B4E">
            <w:pPr>
              <w:widowControl w:val="0"/>
              <w:snapToGrid w:val="0"/>
              <w:rPr>
                <w:b/>
                <w:sz w:val="24"/>
                <w:szCs w:val="24"/>
              </w:rPr>
            </w:pPr>
            <w:r>
              <w:rPr>
                <w:b/>
                <w:sz w:val="24"/>
                <w:szCs w:val="24"/>
              </w:rPr>
              <w:t>12</w:t>
            </w:r>
          </w:p>
        </w:tc>
        <w:tc>
          <w:tcPr>
            <w:tcW w:w="3403" w:type="dxa"/>
            <w:tcBorders>
              <w:top w:val="single" w:sz="4" w:space="0" w:color="000000"/>
              <w:left w:val="single" w:sz="4" w:space="0" w:color="000000"/>
              <w:bottom w:val="single" w:sz="4" w:space="0" w:color="000000"/>
            </w:tcBorders>
            <w:vAlign w:val="center"/>
          </w:tcPr>
          <w:p w:rsidR="004C14F2" w:rsidRPr="00BC1F00" w:rsidRDefault="004C14F2">
            <w:pPr>
              <w:widowControl w:val="0"/>
              <w:shd w:val="clear" w:color="auto" w:fill="FFFFFF"/>
              <w:snapToGrid w:val="0"/>
              <w:jc w:val="center"/>
              <w:rPr>
                <w:b/>
                <w:sz w:val="24"/>
                <w:szCs w:val="24"/>
              </w:rPr>
            </w:pPr>
            <w:r w:rsidRPr="00BC1F00">
              <w:rPr>
                <w:b/>
                <w:sz w:val="24"/>
                <w:szCs w:val="24"/>
              </w:rPr>
              <w:t>Порядок и срок отзыва заявок на участие в аукционе</w:t>
            </w:r>
          </w:p>
        </w:tc>
        <w:tc>
          <w:tcPr>
            <w:tcW w:w="6388" w:type="dxa"/>
            <w:tcBorders>
              <w:top w:val="single" w:sz="4" w:space="0" w:color="000000"/>
              <w:left w:val="single" w:sz="4" w:space="0" w:color="000000"/>
              <w:bottom w:val="single" w:sz="4" w:space="0" w:color="000000"/>
              <w:right w:val="single" w:sz="4" w:space="0" w:color="000000"/>
            </w:tcBorders>
            <w:vAlign w:val="center"/>
          </w:tcPr>
          <w:p w:rsidR="004C14F2" w:rsidRPr="00BC1F00" w:rsidRDefault="004C14F2" w:rsidP="00D72018">
            <w:pPr>
              <w:tabs>
                <w:tab w:val="left" w:pos="709"/>
              </w:tabs>
              <w:snapToGrid w:val="0"/>
              <w:jc w:val="both"/>
              <w:rPr>
                <w:sz w:val="24"/>
                <w:szCs w:val="24"/>
              </w:rPr>
            </w:pPr>
            <w:r w:rsidRPr="00BC1F00">
              <w:rPr>
                <w:sz w:val="24"/>
                <w:szCs w:val="24"/>
              </w:rPr>
              <w:t>Установлен п. 3.7. Раздела 1.</w:t>
            </w:r>
          </w:p>
        </w:tc>
      </w:tr>
      <w:tr w:rsidR="004C14F2" w:rsidTr="00857764">
        <w:trPr>
          <w:trHeight w:val="189"/>
        </w:trPr>
        <w:tc>
          <w:tcPr>
            <w:tcW w:w="539" w:type="dxa"/>
            <w:tcBorders>
              <w:top w:val="single" w:sz="4" w:space="0" w:color="000000"/>
              <w:left w:val="single" w:sz="4" w:space="0" w:color="000000"/>
              <w:bottom w:val="single" w:sz="4" w:space="0" w:color="000000"/>
            </w:tcBorders>
            <w:vAlign w:val="center"/>
          </w:tcPr>
          <w:p w:rsidR="004C14F2" w:rsidRPr="002C7B4E" w:rsidRDefault="004C14F2" w:rsidP="002C7B4E">
            <w:pPr>
              <w:widowControl w:val="0"/>
              <w:snapToGrid w:val="0"/>
              <w:rPr>
                <w:b/>
                <w:sz w:val="24"/>
                <w:szCs w:val="24"/>
              </w:rPr>
            </w:pPr>
            <w:r w:rsidRPr="002C7B4E">
              <w:rPr>
                <w:b/>
                <w:sz w:val="24"/>
                <w:szCs w:val="24"/>
              </w:rPr>
              <w:t>13</w:t>
            </w:r>
          </w:p>
        </w:tc>
        <w:tc>
          <w:tcPr>
            <w:tcW w:w="3403" w:type="dxa"/>
            <w:tcBorders>
              <w:top w:val="single" w:sz="4" w:space="0" w:color="000000"/>
              <w:left w:val="single" w:sz="4" w:space="0" w:color="000000"/>
              <w:bottom w:val="single" w:sz="4" w:space="0" w:color="000000"/>
            </w:tcBorders>
            <w:vAlign w:val="center"/>
          </w:tcPr>
          <w:p w:rsidR="004C14F2" w:rsidRPr="00BC1F00" w:rsidRDefault="004C14F2">
            <w:pPr>
              <w:widowControl w:val="0"/>
              <w:shd w:val="clear" w:color="auto" w:fill="FFFFFF"/>
              <w:snapToGrid w:val="0"/>
              <w:jc w:val="center"/>
              <w:rPr>
                <w:b/>
                <w:sz w:val="24"/>
                <w:szCs w:val="24"/>
              </w:rPr>
            </w:pPr>
            <w:r w:rsidRPr="00BC1F00">
              <w:rPr>
                <w:b/>
                <w:sz w:val="24"/>
                <w:szCs w:val="24"/>
              </w:rPr>
              <w:t>Формы, порядок, даты начала и окончания предоставления разъяснений положений аукциона</w:t>
            </w:r>
          </w:p>
        </w:tc>
        <w:tc>
          <w:tcPr>
            <w:tcW w:w="6388" w:type="dxa"/>
            <w:tcBorders>
              <w:top w:val="single" w:sz="4" w:space="0" w:color="000000"/>
              <w:left w:val="single" w:sz="4" w:space="0" w:color="000000"/>
              <w:bottom w:val="single" w:sz="4" w:space="0" w:color="000000"/>
              <w:right w:val="single" w:sz="4" w:space="0" w:color="000000"/>
            </w:tcBorders>
            <w:vAlign w:val="center"/>
          </w:tcPr>
          <w:p w:rsidR="004C14F2" w:rsidRPr="00BC1F00" w:rsidRDefault="004C14F2" w:rsidP="00D72018">
            <w:pPr>
              <w:tabs>
                <w:tab w:val="left" w:pos="709"/>
              </w:tabs>
              <w:snapToGrid w:val="0"/>
              <w:jc w:val="both"/>
              <w:rPr>
                <w:sz w:val="24"/>
                <w:szCs w:val="24"/>
              </w:rPr>
            </w:pPr>
            <w:r w:rsidRPr="00BC1F00">
              <w:rPr>
                <w:sz w:val="24"/>
                <w:szCs w:val="24"/>
              </w:rPr>
              <w:t>Форма и порядок предоставления разъяснений определены п.1.4. Раздела 1.</w:t>
            </w:r>
          </w:p>
          <w:p w:rsidR="004C14F2" w:rsidRPr="00BC1F00" w:rsidRDefault="004C14F2" w:rsidP="00D72018">
            <w:pPr>
              <w:tabs>
                <w:tab w:val="left" w:pos="709"/>
              </w:tabs>
              <w:jc w:val="both"/>
              <w:rPr>
                <w:sz w:val="24"/>
                <w:szCs w:val="24"/>
              </w:rPr>
            </w:pPr>
            <w:r w:rsidRPr="00BC1F00">
              <w:rPr>
                <w:sz w:val="24"/>
                <w:szCs w:val="24"/>
              </w:rPr>
              <w:t>Датами начала и окончания предоставления разъяснений являются даты начала и окончания приема заявок на участие в аукционе.</w:t>
            </w:r>
          </w:p>
        </w:tc>
      </w:tr>
      <w:tr w:rsidR="004C14F2" w:rsidTr="00857764">
        <w:trPr>
          <w:trHeight w:val="189"/>
        </w:trPr>
        <w:tc>
          <w:tcPr>
            <w:tcW w:w="539" w:type="dxa"/>
            <w:tcBorders>
              <w:top w:val="single" w:sz="4" w:space="0" w:color="000000"/>
              <w:left w:val="single" w:sz="4" w:space="0" w:color="000000"/>
              <w:bottom w:val="single" w:sz="4" w:space="0" w:color="000000"/>
            </w:tcBorders>
            <w:vAlign w:val="center"/>
          </w:tcPr>
          <w:p w:rsidR="004C14F2" w:rsidRPr="002C7B4E" w:rsidRDefault="004C14F2" w:rsidP="002C7B4E">
            <w:pPr>
              <w:widowControl w:val="0"/>
              <w:snapToGrid w:val="0"/>
              <w:rPr>
                <w:b/>
                <w:sz w:val="24"/>
                <w:szCs w:val="24"/>
              </w:rPr>
            </w:pPr>
            <w:r w:rsidRPr="002C7B4E">
              <w:rPr>
                <w:b/>
                <w:sz w:val="24"/>
                <w:szCs w:val="24"/>
              </w:rPr>
              <w:t>14</w:t>
            </w:r>
          </w:p>
        </w:tc>
        <w:tc>
          <w:tcPr>
            <w:tcW w:w="3403" w:type="dxa"/>
            <w:tcBorders>
              <w:top w:val="single" w:sz="4" w:space="0" w:color="000000"/>
              <w:left w:val="single" w:sz="4" w:space="0" w:color="000000"/>
              <w:bottom w:val="single" w:sz="4" w:space="0" w:color="000000"/>
            </w:tcBorders>
            <w:vAlign w:val="center"/>
          </w:tcPr>
          <w:p w:rsidR="004C14F2" w:rsidRPr="00BC1F00" w:rsidRDefault="004C14F2">
            <w:pPr>
              <w:widowControl w:val="0"/>
              <w:shd w:val="clear" w:color="auto" w:fill="FFFFFF"/>
              <w:snapToGrid w:val="0"/>
              <w:jc w:val="center"/>
              <w:rPr>
                <w:b/>
                <w:sz w:val="24"/>
                <w:szCs w:val="24"/>
              </w:rPr>
            </w:pPr>
            <w:r w:rsidRPr="00BC1F00">
              <w:rPr>
                <w:b/>
                <w:sz w:val="24"/>
                <w:szCs w:val="24"/>
              </w:rPr>
              <w:t>Величина повышения начальной цены договора («шаг аукциона»)</w:t>
            </w:r>
          </w:p>
        </w:tc>
        <w:tc>
          <w:tcPr>
            <w:tcW w:w="6388" w:type="dxa"/>
            <w:tcBorders>
              <w:top w:val="single" w:sz="4" w:space="0" w:color="000000"/>
              <w:left w:val="single" w:sz="4" w:space="0" w:color="000000"/>
              <w:bottom w:val="single" w:sz="4" w:space="0" w:color="000000"/>
              <w:right w:val="single" w:sz="4" w:space="0" w:color="000000"/>
            </w:tcBorders>
            <w:vAlign w:val="center"/>
          </w:tcPr>
          <w:p w:rsidR="004C14F2" w:rsidRPr="00BC1F00" w:rsidRDefault="004C14F2" w:rsidP="00D72018">
            <w:pPr>
              <w:tabs>
                <w:tab w:val="left" w:pos="709"/>
              </w:tabs>
              <w:snapToGrid w:val="0"/>
              <w:jc w:val="both"/>
              <w:rPr>
                <w:sz w:val="24"/>
                <w:szCs w:val="24"/>
              </w:rPr>
            </w:pPr>
            <w:r w:rsidRPr="00BC1F00">
              <w:rPr>
                <w:sz w:val="24"/>
                <w:szCs w:val="24"/>
              </w:rPr>
              <w:t>Определяется в соответствии с п. 5.4. Раздела 1.</w:t>
            </w:r>
          </w:p>
          <w:p w:rsidR="004C14F2" w:rsidRPr="00BC1F00" w:rsidRDefault="004C14F2" w:rsidP="00D72018">
            <w:pPr>
              <w:tabs>
                <w:tab w:val="left" w:pos="709"/>
              </w:tabs>
              <w:jc w:val="both"/>
              <w:rPr>
                <w:sz w:val="24"/>
                <w:szCs w:val="24"/>
              </w:rPr>
            </w:pPr>
          </w:p>
          <w:p w:rsidR="004C14F2" w:rsidRPr="00BC1F00" w:rsidRDefault="004C14F2" w:rsidP="00D72018">
            <w:pPr>
              <w:tabs>
                <w:tab w:val="left" w:pos="709"/>
              </w:tabs>
              <w:jc w:val="both"/>
              <w:rPr>
                <w:sz w:val="24"/>
                <w:szCs w:val="24"/>
              </w:rPr>
            </w:pPr>
          </w:p>
          <w:p w:rsidR="004C14F2" w:rsidRPr="00BC1F00" w:rsidRDefault="004C14F2" w:rsidP="00D72018">
            <w:pPr>
              <w:tabs>
                <w:tab w:val="left" w:pos="709"/>
              </w:tabs>
              <w:jc w:val="both"/>
              <w:rPr>
                <w:sz w:val="24"/>
                <w:szCs w:val="24"/>
              </w:rPr>
            </w:pPr>
          </w:p>
          <w:p w:rsidR="004C14F2" w:rsidRPr="00BC1F00" w:rsidRDefault="004C14F2" w:rsidP="00D72018">
            <w:pPr>
              <w:tabs>
                <w:tab w:val="left" w:pos="709"/>
              </w:tabs>
              <w:jc w:val="both"/>
              <w:rPr>
                <w:sz w:val="24"/>
                <w:szCs w:val="24"/>
              </w:rPr>
            </w:pPr>
          </w:p>
        </w:tc>
      </w:tr>
      <w:tr w:rsidR="004C14F2" w:rsidTr="00857764">
        <w:trPr>
          <w:trHeight w:val="189"/>
        </w:trPr>
        <w:tc>
          <w:tcPr>
            <w:tcW w:w="539" w:type="dxa"/>
            <w:tcBorders>
              <w:top w:val="single" w:sz="4" w:space="0" w:color="000000"/>
              <w:left w:val="single" w:sz="4" w:space="0" w:color="000000"/>
              <w:bottom w:val="single" w:sz="4" w:space="0" w:color="000000"/>
            </w:tcBorders>
            <w:vAlign w:val="center"/>
          </w:tcPr>
          <w:p w:rsidR="004C14F2" w:rsidRPr="002C7B4E" w:rsidRDefault="004C14F2" w:rsidP="002C7B4E">
            <w:pPr>
              <w:widowControl w:val="0"/>
              <w:snapToGrid w:val="0"/>
              <w:rPr>
                <w:b/>
                <w:sz w:val="24"/>
                <w:szCs w:val="24"/>
              </w:rPr>
            </w:pPr>
            <w:r w:rsidRPr="002C7B4E">
              <w:rPr>
                <w:b/>
                <w:sz w:val="24"/>
                <w:szCs w:val="24"/>
              </w:rPr>
              <w:t>15</w:t>
            </w:r>
          </w:p>
        </w:tc>
        <w:tc>
          <w:tcPr>
            <w:tcW w:w="3403" w:type="dxa"/>
            <w:tcBorders>
              <w:top w:val="single" w:sz="4" w:space="0" w:color="000000"/>
              <w:left w:val="single" w:sz="4" w:space="0" w:color="000000"/>
              <w:bottom w:val="single" w:sz="4" w:space="0" w:color="000000"/>
            </w:tcBorders>
            <w:vAlign w:val="center"/>
          </w:tcPr>
          <w:p w:rsidR="004C14F2" w:rsidRPr="00BC1F00" w:rsidRDefault="004C14F2">
            <w:pPr>
              <w:widowControl w:val="0"/>
              <w:shd w:val="clear" w:color="auto" w:fill="FFFFFF"/>
              <w:snapToGrid w:val="0"/>
              <w:jc w:val="center"/>
              <w:rPr>
                <w:b/>
                <w:sz w:val="24"/>
                <w:szCs w:val="24"/>
              </w:rPr>
            </w:pPr>
            <w:r w:rsidRPr="00BC1F00">
              <w:rPr>
                <w:b/>
                <w:sz w:val="24"/>
                <w:szCs w:val="24"/>
              </w:rPr>
              <w:t>Место, дата и время начала рассмотрения заявок на участие в аукционе</w:t>
            </w:r>
          </w:p>
        </w:tc>
        <w:tc>
          <w:tcPr>
            <w:tcW w:w="6388" w:type="dxa"/>
            <w:tcBorders>
              <w:top w:val="single" w:sz="4" w:space="0" w:color="000000"/>
              <w:left w:val="single" w:sz="4" w:space="0" w:color="000000"/>
              <w:bottom w:val="single" w:sz="4" w:space="0" w:color="000000"/>
              <w:right w:val="single" w:sz="4" w:space="0" w:color="000000"/>
            </w:tcBorders>
            <w:vAlign w:val="center"/>
          </w:tcPr>
          <w:p w:rsidR="004C14F2" w:rsidRPr="00BC1F00" w:rsidRDefault="004C14F2" w:rsidP="00D72018">
            <w:pPr>
              <w:tabs>
                <w:tab w:val="left" w:pos="709"/>
              </w:tabs>
              <w:snapToGrid w:val="0"/>
              <w:jc w:val="both"/>
              <w:rPr>
                <w:sz w:val="24"/>
                <w:szCs w:val="24"/>
              </w:rPr>
            </w:pPr>
            <w:r w:rsidRPr="00BC1F00">
              <w:rPr>
                <w:sz w:val="24"/>
                <w:szCs w:val="24"/>
              </w:rPr>
              <w:t xml:space="preserve">Место рассмотрения заявок – г. Красноярск, </w:t>
            </w:r>
            <w:r w:rsidR="00181D10">
              <w:rPr>
                <w:sz w:val="22"/>
                <w:szCs w:val="22"/>
              </w:rPr>
              <w:t xml:space="preserve">ул. </w:t>
            </w:r>
            <w:r w:rsidR="005E62DA">
              <w:rPr>
                <w:sz w:val="22"/>
                <w:szCs w:val="22"/>
              </w:rPr>
              <w:t>Весны</w:t>
            </w:r>
            <w:r w:rsidR="00181D10">
              <w:rPr>
                <w:sz w:val="22"/>
                <w:szCs w:val="22"/>
              </w:rPr>
              <w:t xml:space="preserve"> </w:t>
            </w:r>
            <w:r w:rsidR="005E62DA">
              <w:rPr>
                <w:sz w:val="22"/>
                <w:szCs w:val="22"/>
              </w:rPr>
              <w:t>13А</w:t>
            </w:r>
            <w:r w:rsidR="00E73EB9">
              <w:rPr>
                <w:sz w:val="22"/>
                <w:szCs w:val="22"/>
              </w:rPr>
              <w:t xml:space="preserve"> т. (391)2-125319</w:t>
            </w:r>
            <w:r w:rsidRPr="00BC1F00">
              <w:rPr>
                <w:sz w:val="24"/>
                <w:szCs w:val="24"/>
              </w:rPr>
              <w:t xml:space="preserve"> </w:t>
            </w:r>
          </w:p>
          <w:p w:rsidR="004518D5" w:rsidRPr="00E73EB9" w:rsidRDefault="004C14F2" w:rsidP="004518D5">
            <w:pPr>
              <w:tabs>
                <w:tab w:val="left" w:pos="709"/>
              </w:tabs>
              <w:jc w:val="both"/>
              <w:rPr>
                <w:sz w:val="24"/>
                <w:szCs w:val="24"/>
              </w:rPr>
            </w:pPr>
            <w:r w:rsidRPr="00FF565D">
              <w:rPr>
                <w:sz w:val="24"/>
                <w:szCs w:val="24"/>
              </w:rPr>
              <w:t xml:space="preserve">Дата начала </w:t>
            </w:r>
            <w:r w:rsidR="00E73EB9">
              <w:rPr>
                <w:sz w:val="24"/>
                <w:szCs w:val="24"/>
              </w:rPr>
              <w:t>подачи</w:t>
            </w:r>
            <w:r w:rsidRPr="00FF565D">
              <w:rPr>
                <w:sz w:val="24"/>
                <w:szCs w:val="24"/>
              </w:rPr>
              <w:t xml:space="preserve"> </w:t>
            </w:r>
            <w:r w:rsidRPr="00E73EB9">
              <w:rPr>
                <w:color w:val="000000" w:themeColor="text1"/>
                <w:sz w:val="24"/>
                <w:szCs w:val="24"/>
              </w:rPr>
              <w:t xml:space="preserve">заявок –  </w:t>
            </w:r>
            <w:r w:rsidR="00E73EB9" w:rsidRPr="00E73EB9">
              <w:rPr>
                <w:color w:val="000000" w:themeColor="text1"/>
                <w:sz w:val="24"/>
                <w:szCs w:val="24"/>
              </w:rPr>
              <w:t>4.12.2017</w:t>
            </w:r>
            <w:r w:rsidR="00E73EB9">
              <w:rPr>
                <w:sz w:val="24"/>
                <w:szCs w:val="24"/>
              </w:rPr>
              <w:t>г.</w:t>
            </w:r>
            <w:r w:rsidR="0040639E" w:rsidRPr="00E73EB9">
              <w:rPr>
                <w:sz w:val="24"/>
                <w:szCs w:val="24"/>
              </w:rPr>
              <w:t xml:space="preserve"> </w:t>
            </w:r>
            <w:r w:rsidRPr="00E73EB9">
              <w:rPr>
                <w:sz w:val="24"/>
                <w:szCs w:val="24"/>
              </w:rPr>
              <w:t xml:space="preserve"> </w:t>
            </w:r>
          </w:p>
          <w:p w:rsidR="004C14F2" w:rsidRPr="00BC1F00" w:rsidRDefault="004C14F2" w:rsidP="005E619A">
            <w:pPr>
              <w:tabs>
                <w:tab w:val="left" w:pos="709"/>
              </w:tabs>
              <w:jc w:val="both"/>
              <w:rPr>
                <w:sz w:val="24"/>
                <w:szCs w:val="24"/>
              </w:rPr>
            </w:pPr>
          </w:p>
        </w:tc>
      </w:tr>
      <w:tr w:rsidR="004C14F2" w:rsidTr="00857764">
        <w:trPr>
          <w:trHeight w:val="189"/>
        </w:trPr>
        <w:tc>
          <w:tcPr>
            <w:tcW w:w="539" w:type="dxa"/>
            <w:tcBorders>
              <w:top w:val="single" w:sz="4" w:space="0" w:color="000000"/>
              <w:left w:val="single" w:sz="4" w:space="0" w:color="000000"/>
              <w:bottom w:val="single" w:sz="4" w:space="0" w:color="000000"/>
            </w:tcBorders>
            <w:vAlign w:val="center"/>
          </w:tcPr>
          <w:p w:rsidR="004C14F2" w:rsidRPr="002C7B4E" w:rsidRDefault="004C14F2" w:rsidP="002C7B4E">
            <w:pPr>
              <w:widowControl w:val="0"/>
              <w:snapToGrid w:val="0"/>
              <w:rPr>
                <w:b/>
                <w:sz w:val="24"/>
                <w:szCs w:val="24"/>
              </w:rPr>
            </w:pPr>
            <w:r w:rsidRPr="002C7B4E">
              <w:rPr>
                <w:b/>
                <w:sz w:val="24"/>
                <w:szCs w:val="24"/>
              </w:rPr>
              <w:t>16</w:t>
            </w:r>
          </w:p>
        </w:tc>
        <w:tc>
          <w:tcPr>
            <w:tcW w:w="3403" w:type="dxa"/>
            <w:tcBorders>
              <w:top w:val="single" w:sz="4" w:space="0" w:color="000000"/>
              <w:left w:val="single" w:sz="4" w:space="0" w:color="000000"/>
              <w:bottom w:val="single" w:sz="4" w:space="0" w:color="000000"/>
            </w:tcBorders>
            <w:vAlign w:val="center"/>
          </w:tcPr>
          <w:p w:rsidR="004C14F2" w:rsidRPr="00BC1F00" w:rsidRDefault="004C14F2">
            <w:pPr>
              <w:widowControl w:val="0"/>
              <w:shd w:val="clear" w:color="auto" w:fill="FFFFFF"/>
              <w:snapToGrid w:val="0"/>
              <w:jc w:val="center"/>
              <w:rPr>
                <w:b/>
                <w:sz w:val="24"/>
                <w:szCs w:val="24"/>
              </w:rPr>
            </w:pPr>
            <w:r w:rsidRPr="00BC1F00">
              <w:rPr>
                <w:b/>
                <w:sz w:val="24"/>
                <w:szCs w:val="24"/>
              </w:rPr>
              <w:t>Место дата и время проведения аукциона</w:t>
            </w:r>
          </w:p>
        </w:tc>
        <w:tc>
          <w:tcPr>
            <w:tcW w:w="6388" w:type="dxa"/>
            <w:tcBorders>
              <w:top w:val="single" w:sz="4" w:space="0" w:color="000000"/>
              <w:left w:val="single" w:sz="4" w:space="0" w:color="000000"/>
              <w:bottom w:val="single" w:sz="4" w:space="0" w:color="000000"/>
              <w:right w:val="single" w:sz="4" w:space="0" w:color="000000"/>
            </w:tcBorders>
            <w:vAlign w:val="center"/>
          </w:tcPr>
          <w:p w:rsidR="0040639E" w:rsidRPr="009A3D3E" w:rsidRDefault="00F55490" w:rsidP="0040639E">
            <w:pPr>
              <w:tabs>
                <w:tab w:val="left" w:pos="709"/>
              </w:tabs>
              <w:snapToGrid w:val="0"/>
              <w:jc w:val="both"/>
              <w:rPr>
                <w:sz w:val="22"/>
                <w:szCs w:val="22"/>
              </w:rPr>
            </w:pPr>
            <w:r>
              <w:rPr>
                <w:sz w:val="22"/>
                <w:szCs w:val="22"/>
              </w:rPr>
              <w:t>г</w:t>
            </w:r>
            <w:r w:rsidR="0040639E" w:rsidRPr="009A3D3E">
              <w:rPr>
                <w:sz w:val="22"/>
                <w:szCs w:val="22"/>
              </w:rPr>
              <w:t xml:space="preserve">. Красноярск, </w:t>
            </w:r>
            <w:r w:rsidR="0040639E">
              <w:rPr>
                <w:sz w:val="22"/>
                <w:szCs w:val="22"/>
              </w:rPr>
              <w:t>ул.</w:t>
            </w:r>
            <w:r>
              <w:rPr>
                <w:sz w:val="22"/>
                <w:szCs w:val="22"/>
              </w:rPr>
              <w:t>Весны 13А</w:t>
            </w:r>
            <w:r w:rsidR="0040639E" w:rsidRPr="009A3D3E">
              <w:rPr>
                <w:sz w:val="22"/>
                <w:szCs w:val="22"/>
              </w:rPr>
              <w:t>.</w:t>
            </w:r>
          </w:p>
          <w:p w:rsidR="0040639E" w:rsidRPr="00A3264A" w:rsidRDefault="0040639E" w:rsidP="0040639E">
            <w:pPr>
              <w:tabs>
                <w:tab w:val="left" w:pos="709"/>
              </w:tabs>
              <w:jc w:val="both"/>
              <w:rPr>
                <w:color w:val="000000" w:themeColor="text1"/>
                <w:sz w:val="22"/>
                <w:szCs w:val="22"/>
              </w:rPr>
            </w:pPr>
            <w:r w:rsidRPr="009A3D3E">
              <w:rPr>
                <w:sz w:val="22"/>
                <w:szCs w:val="22"/>
              </w:rPr>
              <w:t xml:space="preserve">Дата и время проведения аукциона – </w:t>
            </w:r>
            <w:r w:rsidR="00A3264A" w:rsidRPr="00A3264A">
              <w:rPr>
                <w:color w:val="000000" w:themeColor="text1"/>
                <w:sz w:val="22"/>
                <w:szCs w:val="22"/>
              </w:rPr>
              <w:t>24</w:t>
            </w:r>
            <w:r w:rsidRPr="00A3264A">
              <w:rPr>
                <w:color w:val="000000" w:themeColor="text1"/>
                <w:sz w:val="22"/>
                <w:szCs w:val="22"/>
              </w:rPr>
              <w:t>.</w:t>
            </w:r>
            <w:r w:rsidR="00A3264A" w:rsidRPr="00A3264A">
              <w:rPr>
                <w:color w:val="000000" w:themeColor="text1"/>
                <w:sz w:val="22"/>
                <w:szCs w:val="22"/>
              </w:rPr>
              <w:t>01</w:t>
            </w:r>
            <w:r w:rsidRPr="00A3264A">
              <w:rPr>
                <w:color w:val="000000" w:themeColor="text1"/>
                <w:sz w:val="22"/>
                <w:szCs w:val="22"/>
              </w:rPr>
              <w:t>.201</w:t>
            </w:r>
            <w:r w:rsidR="00A3264A" w:rsidRPr="00A3264A">
              <w:rPr>
                <w:color w:val="000000" w:themeColor="text1"/>
                <w:sz w:val="22"/>
                <w:szCs w:val="22"/>
              </w:rPr>
              <w:t>7</w:t>
            </w:r>
            <w:r w:rsidRPr="00A3264A">
              <w:rPr>
                <w:color w:val="000000" w:themeColor="text1"/>
                <w:sz w:val="22"/>
                <w:szCs w:val="22"/>
              </w:rPr>
              <w:t xml:space="preserve">. </w:t>
            </w:r>
          </w:p>
          <w:p w:rsidR="0040639E" w:rsidRPr="009A3D3E" w:rsidRDefault="00A3264A" w:rsidP="0040639E">
            <w:pPr>
              <w:tabs>
                <w:tab w:val="left" w:pos="709"/>
              </w:tabs>
              <w:jc w:val="both"/>
              <w:rPr>
                <w:sz w:val="22"/>
                <w:szCs w:val="22"/>
              </w:rPr>
            </w:pPr>
            <w:r w:rsidRPr="00A3264A">
              <w:rPr>
                <w:color w:val="000000" w:themeColor="text1"/>
                <w:sz w:val="22"/>
                <w:szCs w:val="22"/>
              </w:rPr>
              <w:t>14</w:t>
            </w:r>
            <w:r w:rsidR="0040639E" w:rsidRPr="00A3264A">
              <w:rPr>
                <w:color w:val="000000" w:themeColor="text1"/>
                <w:sz w:val="22"/>
                <w:szCs w:val="22"/>
              </w:rPr>
              <w:t xml:space="preserve"> часов 30 минут  по местному врем</w:t>
            </w:r>
            <w:r w:rsidR="0040639E" w:rsidRPr="009A3D3E">
              <w:rPr>
                <w:sz w:val="22"/>
                <w:szCs w:val="22"/>
              </w:rPr>
              <w:t xml:space="preserve">ени. </w:t>
            </w:r>
          </w:p>
          <w:p w:rsidR="004C14F2" w:rsidRPr="00BC1F00" w:rsidRDefault="004C14F2" w:rsidP="006818D1">
            <w:pPr>
              <w:tabs>
                <w:tab w:val="left" w:pos="709"/>
              </w:tabs>
              <w:snapToGrid w:val="0"/>
              <w:jc w:val="both"/>
              <w:rPr>
                <w:sz w:val="24"/>
                <w:szCs w:val="24"/>
              </w:rPr>
            </w:pPr>
          </w:p>
        </w:tc>
      </w:tr>
      <w:tr w:rsidR="004C14F2" w:rsidTr="00857764">
        <w:trPr>
          <w:trHeight w:val="189"/>
        </w:trPr>
        <w:tc>
          <w:tcPr>
            <w:tcW w:w="539" w:type="dxa"/>
            <w:tcBorders>
              <w:top w:val="single" w:sz="4" w:space="0" w:color="000000"/>
              <w:left w:val="single" w:sz="4" w:space="0" w:color="000000"/>
              <w:bottom w:val="single" w:sz="4" w:space="0" w:color="000000"/>
            </w:tcBorders>
            <w:vAlign w:val="center"/>
          </w:tcPr>
          <w:p w:rsidR="004C14F2" w:rsidRPr="002C7B4E" w:rsidRDefault="004C14F2" w:rsidP="002C7B4E">
            <w:pPr>
              <w:widowControl w:val="0"/>
              <w:snapToGrid w:val="0"/>
              <w:rPr>
                <w:b/>
                <w:sz w:val="24"/>
                <w:szCs w:val="24"/>
              </w:rPr>
            </w:pPr>
            <w:r w:rsidRPr="002C7B4E">
              <w:rPr>
                <w:b/>
                <w:sz w:val="24"/>
                <w:szCs w:val="24"/>
              </w:rPr>
              <w:t>17</w:t>
            </w:r>
          </w:p>
        </w:tc>
        <w:tc>
          <w:tcPr>
            <w:tcW w:w="3403" w:type="dxa"/>
            <w:tcBorders>
              <w:top w:val="single" w:sz="4" w:space="0" w:color="000000"/>
              <w:left w:val="single" w:sz="4" w:space="0" w:color="000000"/>
              <w:bottom w:val="single" w:sz="4" w:space="0" w:color="000000"/>
            </w:tcBorders>
            <w:vAlign w:val="center"/>
          </w:tcPr>
          <w:p w:rsidR="004C14F2" w:rsidRPr="00BC1F00" w:rsidRDefault="004C14F2">
            <w:pPr>
              <w:widowControl w:val="0"/>
              <w:shd w:val="clear" w:color="auto" w:fill="FFFFFF"/>
              <w:snapToGrid w:val="0"/>
              <w:jc w:val="center"/>
              <w:rPr>
                <w:b/>
                <w:sz w:val="24"/>
                <w:szCs w:val="24"/>
              </w:rPr>
            </w:pPr>
            <w:r w:rsidRPr="00BC1F00">
              <w:rPr>
                <w:b/>
                <w:sz w:val="24"/>
                <w:szCs w:val="24"/>
              </w:rPr>
              <w:t xml:space="preserve">Размер обеспечения исполнения договора, срок и порядок его предоставления </w:t>
            </w:r>
          </w:p>
        </w:tc>
        <w:tc>
          <w:tcPr>
            <w:tcW w:w="6388" w:type="dxa"/>
            <w:tcBorders>
              <w:top w:val="single" w:sz="4" w:space="0" w:color="000000"/>
              <w:left w:val="single" w:sz="4" w:space="0" w:color="000000"/>
              <w:bottom w:val="single" w:sz="4" w:space="0" w:color="000000"/>
              <w:right w:val="single" w:sz="4" w:space="0" w:color="000000"/>
            </w:tcBorders>
            <w:vAlign w:val="center"/>
          </w:tcPr>
          <w:p w:rsidR="004C14F2" w:rsidRPr="00BC1F00" w:rsidRDefault="004C14F2" w:rsidP="00D72018">
            <w:pPr>
              <w:tabs>
                <w:tab w:val="left" w:pos="709"/>
              </w:tabs>
              <w:snapToGrid w:val="0"/>
              <w:jc w:val="both"/>
              <w:rPr>
                <w:sz w:val="24"/>
                <w:szCs w:val="24"/>
              </w:rPr>
            </w:pPr>
            <w:r w:rsidRPr="00BC1F00">
              <w:rPr>
                <w:sz w:val="24"/>
                <w:szCs w:val="24"/>
              </w:rPr>
              <w:t>Указан в проекте договора аренды (Раздел 5).</w:t>
            </w:r>
          </w:p>
        </w:tc>
      </w:tr>
      <w:tr w:rsidR="004C14F2" w:rsidTr="00857764">
        <w:trPr>
          <w:trHeight w:val="189"/>
        </w:trPr>
        <w:tc>
          <w:tcPr>
            <w:tcW w:w="539" w:type="dxa"/>
            <w:tcBorders>
              <w:top w:val="single" w:sz="4" w:space="0" w:color="000000"/>
              <w:left w:val="single" w:sz="4" w:space="0" w:color="000000"/>
              <w:bottom w:val="single" w:sz="4" w:space="0" w:color="000000"/>
            </w:tcBorders>
            <w:vAlign w:val="center"/>
          </w:tcPr>
          <w:p w:rsidR="004C14F2" w:rsidRPr="002C7B4E" w:rsidRDefault="004C14F2" w:rsidP="002C7B4E">
            <w:pPr>
              <w:widowControl w:val="0"/>
              <w:snapToGrid w:val="0"/>
              <w:rPr>
                <w:b/>
                <w:sz w:val="24"/>
                <w:szCs w:val="24"/>
              </w:rPr>
            </w:pPr>
            <w:r>
              <w:rPr>
                <w:b/>
                <w:sz w:val="24"/>
                <w:szCs w:val="24"/>
              </w:rPr>
              <w:t>18</w:t>
            </w:r>
          </w:p>
        </w:tc>
        <w:tc>
          <w:tcPr>
            <w:tcW w:w="3403" w:type="dxa"/>
            <w:tcBorders>
              <w:top w:val="single" w:sz="4" w:space="0" w:color="000000"/>
              <w:left w:val="single" w:sz="4" w:space="0" w:color="000000"/>
              <w:bottom w:val="single" w:sz="4" w:space="0" w:color="000000"/>
            </w:tcBorders>
            <w:vAlign w:val="center"/>
          </w:tcPr>
          <w:p w:rsidR="004C14F2" w:rsidRPr="00BC1F00" w:rsidRDefault="004C14F2">
            <w:pPr>
              <w:widowControl w:val="0"/>
              <w:shd w:val="clear" w:color="auto" w:fill="FFFFFF"/>
              <w:snapToGrid w:val="0"/>
              <w:jc w:val="center"/>
              <w:rPr>
                <w:b/>
                <w:sz w:val="24"/>
                <w:szCs w:val="24"/>
              </w:rPr>
            </w:pPr>
            <w:r w:rsidRPr="00BC1F00">
              <w:rPr>
                <w:b/>
                <w:sz w:val="24"/>
                <w:szCs w:val="24"/>
              </w:rPr>
              <w:t>Срок, в течение которого победитель аукциона должен подписать проект договора</w:t>
            </w:r>
          </w:p>
        </w:tc>
        <w:tc>
          <w:tcPr>
            <w:tcW w:w="6388" w:type="dxa"/>
            <w:tcBorders>
              <w:top w:val="single" w:sz="4" w:space="0" w:color="000000"/>
              <w:left w:val="single" w:sz="4" w:space="0" w:color="000000"/>
              <w:bottom w:val="single" w:sz="4" w:space="0" w:color="000000"/>
              <w:right w:val="single" w:sz="4" w:space="0" w:color="000000"/>
            </w:tcBorders>
            <w:vAlign w:val="center"/>
          </w:tcPr>
          <w:p w:rsidR="004C14F2" w:rsidRPr="00BC1F00" w:rsidRDefault="004C14F2" w:rsidP="00D72018">
            <w:pPr>
              <w:tabs>
                <w:tab w:val="left" w:pos="709"/>
              </w:tabs>
              <w:snapToGrid w:val="0"/>
              <w:jc w:val="both"/>
              <w:rPr>
                <w:sz w:val="24"/>
                <w:szCs w:val="24"/>
              </w:rPr>
            </w:pPr>
            <w:r w:rsidRPr="00BC1F00">
              <w:rPr>
                <w:sz w:val="24"/>
                <w:szCs w:val="24"/>
              </w:rPr>
              <w:t xml:space="preserve">Договор аренды должен быть подписан победителем аукциона и возвращен организатору аукциона в течение 15-ти рабочих дней со дня передачи победителю аукциона экземпляра протокола аукциона и проекта договора аренды </w:t>
            </w:r>
          </w:p>
        </w:tc>
      </w:tr>
    </w:tbl>
    <w:p w:rsidR="00DA252E" w:rsidRDefault="00DA252E">
      <w:pPr>
        <w:pStyle w:val="ConsPlusNormal"/>
        <w:widowControl/>
        <w:ind w:firstLine="540"/>
        <w:jc w:val="center"/>
        <w:rPr>
          <w:rFonts w:ascii="Times New Roman" w:hAnsi="Times New Roman" w:cs="Times New Roman"/>
          <w:b/>
          <w:bCs/>
          <w:sz w:val="24"/>
          <w:szCs w:val="24"/>
        </w:rPr>
      </w:pPr>
    </w:p>
    <w:p w:rsidR="00DA252E" w:rsidRDefault="00DA252E">
      <w:pPr>
        <w:pStyle w:val="ConsPlusNormal"/>
        <w:widowControl/>
        <w:ind w:firstLine="540"/>
        <w:jc w:val="center"/>
        <w:rPr>
          <w:rFonts w:ascii="Times New Roman" w:hAnsi="Times New Roman" w:cs="Times New Roman"/>
          <w:b/>
          <w:bCs/>
          <w:sz w:val="24"/>
          <w:szCs w:val="24"/>
        </w:rPr>
      </w:pPr>
    </w:p>
    <w:p w:rsidR="0040639E" w:rsidRDefault="0040639E">
      <w:pPr>
        <w:pStyle w:val="ConsPlusNormal"/>
        <w:widowControl/>
        <w:ind w:firstLine="540"/>
        <w:jc w:val="center"/>
        <w:rPr>
          <w:rFonts w:ascii="Times New Roman" w:hAnsi="Times New Roman" w:cs="Times New Roman"/>
          <w:b/>
          <w:bCs/>
          <w:sz w:val="24"/>
          <w:szCs w:val="24"/>
        </w:rPr>
      </w:pPr>
    </w:p>
    <w:p w:rsidR="0040639E" w:rsidRDefault="0040639E">
      <w:pPr>
        <w:pStyle w:val="ConsPlusNormal"/>
        <w:widowControl/>
        <w:ind w:firstLine="540"/>
        <w:jc w:val="center"/>
        <w:rPr>
          <w:rFonts w:ascii="Times New Roman" w:hAnsi="Times New Roman" w:cs="Times New Roman"/>
          <w:b/>
          <w:bCs/>
          <w:sz w:val="24"/>
          <w:szCs w:val="24"/>
        </w:rPr>
      </w:pPr>
    </w:p>
    <w:p w:rsidR="0040639E" w:rsidRDefault="0040639E">
      <w:pPr>
        <w:pStyle w:val="ConsPlusNormal"/>
        <w:widowControl/>
        <w:ind w:firstLine="540"/>
        <w:jc w:val="center"/>
        <w:rPr>
          <w:rFonts w:ascii="Times New Roman" w:hAnsi="Times New Roman" w:cs="Times New Roman"/>
          <w:b/>
          <w:bCs/>
          <w:sz w:val="24"/>
          <w:szCs w:val="24"/>
        </w:rPr>
      </w:pPr>
    </w:p>
    <w:p w:rsidR="00F55490" w:rsidRDefault="00F55490">
      <w:pPr>
        <w:pStyle w:val="ConsPlusNormal"/>
        <w:widowControl/>
        <w:ind w:firstLine="540"/>
        <w:jc w:val="center"/>
        <w:rPr>
          <w:rFonts w:ascii="Times New Roman" w:hAnsi="Times New Roman" w:cs="Times New Roman"/>
          <w:b/>
          <w:bCs/>
          <w:sz w:val="24"/>
          <w:szCs w:val="24"/>
        </w:rPr>
      </w:pPr>
    </w:p>
    <w:p w:rsidR="00A92BBC" w:rsidRDefault="00A92BBC">
      <w:pPr>
        <w:pStyle w:val="ConsPlusNormal"/>
        <w:widowControl/>
        <w:ind w:firstLine="540"/>
        <w:jc w:val="center"/>
        <w:rPr>
          <w:rFonts w:ascii="Times New Roman" w:hAnsi="Times New Roman" w:cs="Times New Roman"/>
          <w:b/>
          <w:bCs/>
          <w:sz w:val="24"/>
          <w:szCs w:val="24"/>
        </w:rPr>
      </w:pPr>
    </w:p>
    <w:p w:rsidR="00FA1C9D" w:rsidRDefault="00546BD3">
      <w:pPr>
        <w:pStyle w:val="ConsPlusNormal"/>
        <w:widowControl/>
        <w:ind w:firstLine="540"/>
        <w:jc w:val="center"/>
        <w:rPr>
          <w:rFonts w:ascii="Times New Roman" w:hAnsi="Times New Roman" w:cs="Times New Roman"/>
          <w:b/>
          <w:bCs/>
          <w:sz w:val="24"/>
          <w:szCs w:val="24"/>
        </w:rPr>
      </w:pPr>
      <w:r>
        <w:rPr>
          <w:rFonts w:ascii="Times New Roman" w:hAnsi="Times New Roman" w:cs="Times New Roman"/>
          <w:b/>
          <w:bCs/>
          <w:sz w:val="24"/>
          <w:szCs w:val="24"/>
        </w:rPr>
        <w:t>Р</w:t>
      </w:r>
      <w:r w:rsidR="00FA1C9D">
        <w:rPr>
          <w:rFonts w:ascii="Times New Roman" w:hAnsi="Times New Roman" w:cs="Times New Roman"/>
          <w:b/>
          <w:bCs/>
          <w:sz w:val="24"/>
          <w:szCs w:val="24"/>
        </w:rPr>
        <w:t>аздел 3. Формы документов, представляемых заявителями для участия в аукционе</w:t>
      </w:r>
    </w:p>
    <w:p w:rsidR="00FA1C9D" w:rsidRDefault="00FA1C9D">
      <w:pPr>
        <w:pStyle w:val="ConsPlusNormal"/>
        <w:widowControl/>
        <w:ind w:firstLine="540"/>
        <w:rPr>
          <w:rFonts w:ascii="Times New Roman" w:hAnsi="Times New Roman" w:cs="Times New Roman"/>
        </w:rPr>
      </w:pPr>
    </w:p>
    <w:p w:rsidR="00FA1C9D" w:rsidRDefault="00FA1C9D">
      <w:pPr>
        <w:pStyle w:val="ConsPlusNormal"/>
        <w:widowControl/>
        <w:pBdr>
          <w:bottom w:val="single" w:sz="8" w:space="1" w:color="000000"/>
        </w:pBdr>
        <w:ind w:firstLine="0"/>
        <w:jc w:val="center"/>
        <w:rPr>
          <w:rFonts w:ascii="Times New Roman" w:hAnsi="Times New Roman" w:cs="Times New Roman"/>
        </w:rPr>
      </w:pPr>
      <w:r>
        <w:rPr>
          <w:rFonts w:ascii="Times New Roman" w:hAnsi="Times New Roman" w:cs="Times New Roman"/>
        </w:rPr>
        <w:t>Форма заявки на участие в аукционе</w:t>
      </w:r>
    </w:p>
    <w:p w:rsidR="00FA1C9D" w:rsidRPr="006A4E3F" w:rsidRDefault="00FA1C9D">
      <w:pPr>
        <w:pStyle w:val="ConsPlusNormal"/>
        <w:rPr>
          <w:rFonts w:ascii="Times New Roman" w:hAnsi="Times New Roman" w:cs="Times New Roman"/>
        </w:rPr>
      </w:pPr>
      <w:r>
        <w:rPr>
          <w:b/>
        </w:rPr>
        <w:tab/>
      </w:r>
      <w:r>
        <w:rPr>
          <w:b/>
        </w:rPr>
        <w:tab/>
      </w:r>
      <w:r>
        <w:rPr>
          <w:b/>
        </w:rPr>
        <w:tab/>
      </w:r>
      <w:r>
        <w:rPr>
          <w:b/>
        </w:rPr>
        <w:tab/>
      </w:r>
      <w:r>
        <w:rPr>
          <w:b/>
        </w:rPr>
        <w:tab/>
      </w:r>
      <w:r w:rsidRPr="006A4E3F">
        <w:rPr>
          <w:rFonts w:ascii="Times New Roman" w:hAnsi="Times New Roman" w:cs="Times New Roman"/>
        </w:rPr>
        <w:t>Бланк заявителя</w:t>
      </w:r>
    </w:p>
    <w:p w:rsidR="00FA1C9D" w:rsidRPr="006A4E3F" w:rsidRDefault="00FA1C9D">
      <w:pPr>
        <w:pStyle w:val="ConsPlusNormal"/>
        <w:widowControl/>
        <w:ind w:firstLine="0"/>
        <w:rPr>
          <w:rFonts w:ascii="Times New Roman" w:hAnsi="Times New Roman" w:cs="Times New Roman"/>
        </w:rPr>
      </w:pPr>
      <w:r w:rsidRPr="006A4E3F">
        <w:rPr>
          <w:rFonts w:ascii="Times New Roman" w:hAnsi="Times New Roman" w:cs="Times New Roman"/>
        </w:rPr>
        <w:tab/>
      </w:r>
      <w:r w:rsidRPr="006A4E3F">
        <w:rPr>
          <w:rFonts w:ascii="Times New Roman" w:hAnsi="Times New Roman" w:cs="Times New Roman"/>
        </w:rPr>
        <w:tab/>
      </w:r>
      <w:r w:rsidRPr="006A4E3F">
        <w:rPr>
          <w:rFonts w:ascii="Times New Roman" w:hAnsi="Times New Roman" w:cs="Times New Roman"/>
        </w:rPr>
        <w:tab/>
      </w:r>
      <w:r w:rsidRPr="006A4E3F">
        <w:rPr>
          <w:rFonts w:ascii="Times New Roman" w:hAnsi="Times New Roman" w:cs="Times New Roman"/>
        </w:rPr>
        <w:tab/>
      </w:r>
      <w:r w:rsidRPr="006A4E3F">
        <w:rPr>
          <w:rFonts w:ascii="Times New Roman" w:hAnsi="Times New Roman" w:cs="Times New Roman"/>
        </w:rPr>
        <w:tab/>
        <w:t>(если имеется фирменный бланк)</w:t>
      </w:r>
    </w:p>
    <w:p w:rsidR="00FA1C9D" w:rsidRDefault="00FA1C9D">
      <w:pPr>
        <w:pStyle w:val="ConsPlusNormal"/>
        <w:widowControl/>
        <w:ind w:firstLine="0"/>
        <w:rPr>
          <w:rFonts w:ascii="Times New Roman" w:hAnsi="Times New Roman" w:cs="Times New Roman"/>
        </w:rPr>
      </w:pPr>
      <w:r>
        <w:rPr>
          <w:rFonts w:ascii="Times New Roman" w:hAnsi="Times New Roman" w:cs="Times New Roman"/>
        </w:rPr>
        <w:t>Дата, исх. №</w:t>
      </w:r>
    </w:p>
    <w:p w:rsidR="00FA1C9D" w:rsidRPr="00F325EE" w:rsidRDefault="00FA1C9D" w:rsidP="00F325EE">
      <w:pPr>
        <w:pStyle w:val="ConsPlusNormal"/>
        <w:widowControl/>
        <w:ind w:firstLine="540"/>
        <w:jc w:val="both"/>
        <w:rPr>
          <w:rFonts w:ascii="Times New Roman" w:eastAsia="Times New Roman CYR" w:hAnsi="Times New Roman" w:cs="Times New Roman"/>
        </w:rPr>
      </w:pPr>
      <w:r>
        <w:rPr>
          <w:rFonts w:ascii="Times New Roman" w:eastAsia="Times New Roman CYR" w:hAnsi="Times New Roman" w:cs="Times New Roman"/>
        </w:rPr>
        <w:t xml:space="preserve">                                                  </w:t>
      </w:r>
      <w:r>
        <w:rPr>
          <w:rFonts w:ascii="Times New Roman" w:eastAsia="Times New Roman CYR" w:hAnsi="Times New Roman" w:cs="Times New Roman"/>
        </w:rPr>
        <w:tab/>
        <w:t xml:space="preserve">В аукционную комиссию </w:t>
      </w:r>
      <w:r w:rsidR="00F325EE">
        <w:rPr>
          <w:rFonts w:ascii="Times New Roman" w:hAnsi="Times New Roman" w:cs="Times New Roman"/>
        </w:rPr>
        <w:t>МБДОУ №</w:t>
      </w:r>
      <w:r w:rsidR="00F55490">
        <w:rPr>
          <w:rFonts w:ascii="Times New Roman" w:hAnsi="Times New Roman" w:cs="Times New Roman"/>
        </w:rPr>
        <w:t>9</w:t>
      </w:r>
    </w:p>
    <w:p w:rsidR="00FA1C9D" w:rsidRPr="00F325EE" w:rsidRDefault="00FA1C9D">
      <w:pPr>
        <w:pStyle w:val="ConsPlusNormal"/>
        <w:widowControl/>
        <w:ind w:firstLine="540"/>
        <w:jc w:val="both"/>
        <w:rPr>
          <w:rFonts w:ascii="Times New Roman" w:eastAsia="Times New Roman CYR" w:hAnsi="Times New Roman" w:cs="Times New Roman"/>
        </w:rPr>
      </w:pPr>
    </w:p>
    <w:p w:rsidR="00FA1C9D" w:rsidRDefault="00FA1C9D">
      <w:pPr>
        <w:pStyle w:val="ConsPlusNormal"/>
        <w:widowControl/>
        <w:ind w:firstLine="540"/>
        <w:jc w:val="both"/>
        <w:rPr>
          <w:rFonts w:ascii="Times New Roman" w:eastAsia="Times New Roman CYR" w:hAnsi="Times New Roman" w:cs="Times New Roman"/>
        </w:rPr>
      </w:pPr>
    </w:p>
    <w:p w:rsidR="00FA1C9D" w:rsidRDefault="00FA1C9D">
      <w:pPr>
        <w:pStyle w:val="ConsPlusNormal"/>
        <w:widowControl/>
        <w:ind w:left="2820"/>
        <w:jc w:val="both"/>
        <w:rPr>
          <w:rFonts w:ascii="Times New Roman" w:hAnsi="Times New Roman" w:cs="Times New Roman"/>
        </w:rPr>
      </w:pPr>
      <w:r>
        <w:rPr>
          <w:rFonts w:ascii="Times New Roman" w:hAnsi="Times New Roman" w:cs="Times New Roman"/>
        </w:rPr>
        <w:tab/>
        <w:t>от _______________________________________________</w:t>
      </w:r>
    </w:p>
    <w:p w:rsidR="00FA1C9D" w:rsidRDefault="00FA1C9D">
      <w:pPr>
        <w:pStyle w:val="ConsPlusNormal"/>
        <w:widowControl/>
        <w:ind w:left="3600" w:hanging="60"/>
        <w:jc w:val="both"/>
        <w:rPr>
          <w:rFonts w:ascii="Times New Roman" w:hAnsi="Times New Roman" w:cs="Times New Roman"/>
        </w:rPr>
      </w:pPr>
      <w:r>
        <w:rPr>
          <w:rFonts w:ascii="Times New Roman" w:hAnsi="Times New Roman" w:cs="Times New Roman"/>
        </w:rPr>
        <w:tab/>
        <w:t>(Ф.И.О. заявителя либо наименование заявителя – юридического лица</w:t>
      </w:r>
      <w:r w:rsidR="00643EF7">
        <w:rPr>
          <w:rFonts w:ascii="Times New Roman" w:hAnsi="Times New Roman" w:cs="Times New Roman"/>
        </w:rPr>
        <w:t xml:space="preserve">, </w:t>
      </w:r>
      <w:r w:rsidR="00643EF7" w:rsidRPr="00643EF7">
        <w:rPr>
          <w:rFonts w:ascii="Times New Roman" w:hAnsi="Times New Roman" w:cs="Times New Roman"/>
          <w:i/>
          <w:u w:val="single"/>
        </w:rPr>
        <w:t>номер телефона</w:t>
      </w:r>
      <w:r>
        <w:rPr>
          <w:rFonts w:ascii="Times New Roman" w:hAnsi="Times New Roman" w:cs="Times New Roman"/>
        </w:rPr>
        <w:t>)</w:t>
      </w:r>
    </w:p>
    <w:p w:rsidR="00FA1C9D" w:rsidRDefault="00FA1C9D">
      <w:pPr>
        <w:pStyle w:val="ConsPlusNormal"/>
        <w:widowControl/>
        <w:ind w:firstLine="540"/>
        <w:jc w:val="both"/>
        <w:rPr>
          <w:rFonts w:ascii="Times New Roman" w:hAnsi="Times New Roman" w:cs="Times New Roman"/>
        </w:rPr>
      </w:pPr>
    </w:p>
    <w:p w:rsidR="00FA1C9D" w:rsidRDefault="00FA1C9D">
      <w:pPr>
        <w:pStyle w:val="ConsPlusNormal"/>
        <w:widowControl/>
        <w:ind w:firstLine="0"/>
        <w:jc w:val="center"/>
        <w:rPr>
          <w:rFonts w:ascii="Times New Roman" w:hAnsi="Times New Roman" w:cs="Times New Roman"/>
          <w:b/>
        </w:rPr>
      </w:pPr>
      <w:r>
        <w:rPr>
          <w:rFonts w:ascii="Times New Roman" w:hAnsi="Times New Roman" w:cs="Times New Roman"/>
          <w:b/>
        </w:rPr>
        <w:t>ЗАЯВКА</w:t>
      </w:r>
    </w:p>
    <w:p w:rsidR="00FA1C9D" w:rsidRDefault="00FA1C9D">
      <w:pPr>
        <w:pStyle w:val="ConsPlusNormal"/>
        <w:widowControl/>
        <w:ind w:firstLine="0"/>
        <w:jc w:val="center"/>
        <w:rPr>
          <w:rFonts w:ascii="Times New Roman" w:hAnsi="Times New Roman" w:cs="Times New Roman"/>
        </w:rPr>
      </w:pPr>
      <w:r>
        <w:rPr>
          <w:rFonts w:ascii="Times New Roman" w:hAnsi="Times New Roman" w:cs="Times New Roman"/>
        </w:rPr>
        <w:t>на участие в аукционе</w:t>
      </w:r>
    </w:p>
    <w:p w:rsidR="00FA1C9D" w:rsidRDefault="00FA1C9D">
      <w:pPr>
        <w:jc w:val="center"/>
        <w:rPr>
          <w:rFonts w:eastAsia="Times New Roman CYR"/>
          <w:sz w:val="20"/>
        </w:rPr>
      </w:pPr>
      <w:r>
        <w:rPr>
          <w:sz w:val="20"/>
        </w:rPr>
        <w:t xml:space="preserve">на право заключения договора аренды </w:t>
      </w:r>
      <w:r>
        <w:rPr>
          <w:bCs/>
          <w:sz w:val="20"/>
        </w:rPr>
        <w:t xml:space="preserve">объекта </w:t>
      </w:r>
      <w:r>
        <w:rPr>
          <w:sz w:val="20"/>
        </w:rPr>
        <w:t>недвижимости</w:t>
      </w:r>
      <w:r>
        <w:rPr>
          <w:bCs/>
          <w:sz w:val="20"/>
        </w:rPr>
        <w:t xml:space="preserve">, являющегося </w:t>
      </w:r>
      <w:r w:rsidR="00347F7E">
        <w:rPr>
          <w:bCs/>
          <w:sz w:val="20"/>
        </w:rPr>
        <w:t>муниципальной</w:t>
      </w:r>
      <w:r>
        <w:rPr>
          <w:bCs/>
          <w:sz w:val="20"/>
        </w:rPr>
        <w:t xml:space="preserve"> собственностью</w:t>
      </w:r>
      <w:r w:rsidR="00CA3CFB">
        <w:rPr>
          <w:bCs/>
          <w:sz w:val="20"/>
        </w:rPr>
        <w:t>.</w:t>
      </w:r>
      <w:r>
        <w:rPr>
          <w:rFonts w:eastAsia="Times New Roman CYR"/>
          <w:sz w:val="20"/>
        </w:rPr>
        <w:t xml:space="preserve"> </w:t>
      </w:r>
    </w:p>
    <w:p w:rsidR="00FA1C9D" w:rsidRDefault="00FA1C9D">
      <w:pPr>
        <w:pStyle w:val="ConsPlusNormal"/>
        <w:widowControl/>
        <w:ind w:firstLine="540"/>
        <w:jc w:val="both"/>
        <w:rPr>
          <w:rFonts w:ascii="Times New Roman" w:hAnsi="Times New Roman" w:cs="Times New Roman"/>
        </w:rPr>
      </w:pPr>
    </w:p>
    <w:p w:rsidR="00FA1C9D" w:rsidRDefault="00FA1C9D">
      <w:pPr>
        <w:pStyle w:val="ConsPlusNormal"/>
        <w:widowControl/>
        <w:ind w:firstLine="540"/>
        <w:jc w:val="both"/>
        <w:rPr>
          <w:rFonts w:ascii="Times New Roman" w:hAnsi="Times New Roman" w:cs="Times New Roman"/>
        </w:rPr>
      </w:pPr>
      <w:r>
        <w:rPr>
          <w:rFonts w:ascii="Times New Roman" w:hAnsi="Times New Roman" w:cs="Times New Roman"/>
        </w:rPr>
        <w:t>Наименование заявителя__________________________________________________________________________</w:t>
      </w:r>
    </w:p>
    <w:p w:rsidR="00FA1C9D" w:rsidRDefault="00FA1C9D">
      <w:pPr>
        <w:pStyle w:val="ConsPlusNormal"/>
        <w:widowControl/>
        <w:ind w:firstLine="0"/>
        <w:jc w:val="both"/>
        <w:rPr>
          <w:rFonts w:ascii="Times New Roman" w:hAnsi="Times New Roman" w:cs="Times New Roman"/>
        </w:rPr>
      </w:pPr>
      <w:r>
        <w:rPr>
          <w:rFonts w:ascii="Times New Roman" w:hAnsi="Times New Roman" w:cs="Times New Roman"/>
        </w:rPr>
        <w:t xml:space="preserve">_______________________________________________________________________________  </w:t>
      </w:r>
    </w:p>
    <w:p w:rsidR="00FA1C9D" w:rsidRDefault="00FA1C9D">
      <w:pPr>
        <w:pStyle w:val="ConsPlusNormal"/>
        <w:widowControl/>
        <w:ind w:firstLine="0"/>
        <w:jc w:val="both"/>
        <w:rPr>
          <w:rFonts w:ascii="Times New Roman" w:hAnsi="Times New Roman" w:cs="Times New Roman"/>
        </w:rPr>
      </w:pPr>
      <w:r>
        <w:rPr>
          <w:rFonts w:ascii="Times New Roman" w:hAnsi="Times New Roman" w:cs="Times New Roman"/>
        </w:rPr>
        <w:t xml:space="preserve">просит принять документы для участия в аукционе на право заключения договора аренды объекта недвижимости, являющегося </w:t>
      </w:r>
      <w:r w:rsidR="00BA38C2">
        <w:rPr>
          <w:rFonts w:ascii="Times New Roman" w:hAnsi="Times New Roman" w:cs="Times New Roman"/>
        </w:rPr>
        <w:t>муниципа</w:t>
      </w:r>
      <w:r>
        <w:rPr>
          <w:rFonts w:ascii="Times New Roman" w:hAnsi="Times New Roman" w:cs="Times New Roman"/>
        </w:rPr>
        <w:t xml:space="preserve">льной собственностью (далее – Объект). </w:t>
      </w:r>
    </w:p>
    <w:p w:rsidR="00FA1C9D" w:rsidRDefault="00FA1C9D">
      <w:pPr>
        <w:pStyle w:val="ConsPlusNormal"/>
        <w:widowControl/>
        <w:ind w:firstLine="567"/>
        <w:jc w:val="both"/>
        <w:rPr>
          <w:rFonts w:ascii="Times New Roman" w:hAnsi="Times New Roman" w:cs="Times New Roman"/>
        </w:rPr>
      </w:pPr>
      <w:r>
        <w:rPr>
          <w:rFonts w:ascii="Times New Roman" w:hAnsi="Times New Roman" w:cs="Times New Roman"/>
        </w:rPr>
        <w:t>Наименование Объекта:</w:t>
      </w:r>
      <w:r w:rsidR="00FF565D">
        <w:rPr>
          <w:rFonts w:ascii="Times New Roman" w:hAnsi="Times New Roman" w:cs="Times New Roman"/>
        </w:rPr>
        <w:t xml:space="preserve"> комната №</w:t>
      </w:r>
      <w:r w:rsidR="00350C88">
        <w:rPr>
          <w:rFonts w:ascii="Times New Roman" w:hAnsi="Times New Roman" w:cs="Times New Roman"/>
        </w:rPr>
        <w:t>43 в помещении №4</w:t>
      </w:r>
      <w:r>
        <w:rPr>
          <w:rFonts w:ascii="Times New Roman" w:hAnsi="Times New Roman" w:cs="Times New Roman"/>
        </w:rPr>
        <w:t>.</w:t>
      </w:r>
    </w:p>
    <w:p w:rsidR="00FA1C9D" w:rsidRDefault="00FA1C9D">
      <w:pPr>
        <w:pStyle w:val="ConsPlusNormal"/>
        <w:widowControl/>
        <w:ind w:firstLine="567"/>
        <w:jc w:val="both"/>
        <w:rPr>
          <w:rFonts w:ascii="Times New Roman" w:hAnsi="Times New Roman" w:cs="Times New Roman"/>
        </w:rPr>
      </w:pPr>
      <w:r>
        <w:rPr>
          <w:rFonts w:ascii="Times New Roman" w:hAnsi="Times New Roman" w:cs="Times New Roman"/>
        </w:rPr>
        <w:t xml:space="preserve">Объект расположен по адресу: </w:t>
      </w:r>
      <w:r w:rsidR="00FF565D">
        <w:rPr>
          <w:rFonts w:ascii="Times New Roman" w:hAnsi="Times New Roman" w:cs="Times New Roman"/>
        </w:rPr>
        <w:t xml:space="preserve">г.Красноярск </w:t>
      </w:r>
      <w:r w:rsidR="0040639E">
        <w:rPr>
          <w:rFonts w:ascii="Times New Roman" w:hAnsi="Times New Roman" w:cs="Times New Roman"/>
        </w:rPr>
        <w:t>ул.</w:t>
      </w:r>
      <w:r w:rsidR="00350C88">
        <w:rPr>
          <w:rFonts w:ascii="Times New Roman" w:hAnsi="Times New Roman" w:cs="Times New Roman"/>
        </w:rPr>
        <w:t>Весны</w:t>
      </w:r>
      <w:r w:rsidR="0040639E">
        <w:rPr>
          <w:rFonts w:ascii="Times New Roman" w:hAnsi="Times New Roman" w:cs="Times New Roman"/>
        </w:rPr>
        <w:t xml:space="preserve"> </w:t>
      </w:r>
      <w:r w:rsidR="00350C88">
        <w:rPr>
          <w:rFonts w:ascii="Times New Roman" w:hAnsi="Times New Roman" w:cs="Times New Roman"/>
        </w:rPr>
        <w:t>13</w:t>
      </w:r>
      <w:r w:rsidR="0040639E">
        <w:rPr>
          <w:rFonts w:ascii="Times New Roman" w:hAnsi="Times New Roman" w:cs="Times New Roman"/>
        </w:rPr>
        <w:t xml:space="preserve"> «</w:t>
      </w:r>
      <w:r w:rsidR="00350C88">
        <w:rPr>
          <w:rFonts w:ascii="Times New Roman" w:hAnsi="Times New Roman" w:cs="Times New Roman"/>
        </w:rPr>
        <w:t>А</w:t>
      </w:r>
      <w:r w:rsidR="0040639E">
        <w:rPr>
          <w:rFonts w:ascii="Times New Roman" w:hAnsi="Times New Roman" w:cs="Times New Roman"/>
        </w:rPr>
        <w:t>»</w:t>
      </w:r>
      <w:r w:rsidR="003C4DBB">
        <w:rPr>
          <w:rFonts w:ascii="Times New Roman" w:hAnsi="Times New Roman" w:cs="Times New Roman"/>
        </w:rPr>
        <w:t>.</w:t>
      </w:r>
    </w:p>
    <w:p w:rsidR="00FA1C9D" w:rsidRDefault="00FA1C9D">
      <w:pPr>
        <w:pStyle w:val="ConsPlusNormal"/>
        <w:widowControl/>
        <w:ind w:firstLine="567"/>
        <w:jc w:val="both"/>
        <w:rPr>
          <w:rFonts w:ascii="Times New Roman" w:hAnsi="Times New Roman" w:cs="Times New Roman"/>
        </w:rPr>
      </w:pPr>
      <w:r>
        <w:rPr>
          <w:rFonts w:ascii="Times New Roman" w:hAnsi="Times New Roman" w:cs="Times New Roman"/>
        </w:rPr>
        <w:t xml:space="preserve">Общая площадь Объекта </w:t>
      </w:r>
      <w:r w:rsidR="00350C88">
        <w:rPr>
          <w:rFonts w:ascii="Times New Roman" w:hAnsi="Times New Roman" w:cs="Times New Roman"/>
        </w:rPr>
        <w:t>13</w:t>
      </w:r>
      <w:r w:rsidR="003C4DBB">
        <w:rPr>
          <w:rFonts w:ascii="Times New Roman" w:hAnsi="Times New Roman" w:cs="Times New Roman"/>
        </w:rPr>
        <w:t>,</w:t>
      </w:r>
      <w:r w:rsidR="00350C88">
        <w:rPr>
          <w:rFonts w:ascii="Times New Roman" w:hAnsi="Times New Roman" w:cs="Times New Roman"/>
        </w:rPr>
        <w:t>2</w:t>
      </w:r>
      <w:r>
        <w:rPr>
          <w:rFonts w:ascii="Times New Roman" w:hAnsi="Times New Roman" w:cs="Times New Roman"/>
        </w:rPr>
        <w:t xml:space="preserve">кв.м. </w:t>
      </w:r>
    </w:p>
    <w:p w:rsidR="00FA1C9D" w:rsidRDefault="00FA1C9D">
      <w:pPr>
        <w:pStyle w:val="ConsPlusNormal"/>
        <w:widowControl/>
        <w:ind w:firstLine="567"/>
        <w:jc w:val="both"/>
        <w:rPr>
          <w:rFonts w:ascii="Times New Roman" w:hAnsi="Times New Roman" w:cs="Times New Roman"/>
        </w:rPr>
      </w:pPr>
      <w:r>
        <w:rPr>
          <w:rFonts w:ascii="Times New Roman" w:hAnsi="Times New Roman" w:cs="Times New Roman"/>
        </w:rPr>
        <w:t xml:space="preserve">Срок аренды  Объекта </w:t>
      </w:r>
      <w:r w:rsidR="0040639E">
        <w:rPr>
          <w:rFonts w:ascii="Times New Roman" w:hAnsi="Times New Roman" w:cs="Times New Roman"/>
        </w:rPr>
        <w:t>11</w:t>
      </w:r>
      <w:r w:rsidR="003C4DBB">
        <w:rPr>
          <w:rFonts w:ascii="Times New Roman" w:hAnsi="Times New Roman" w:cs="Times New Roman"/>
        </w:rPr>
        <w:t xml:space="preserve"> месяцев</w:t>
      </w:r>
      <w:r>
        <w:rPr>
          <w:rFonts w:ascii="Times New Roman" w:hAnsi="Times New Roman" w:cs="Times New Roman"/>
        </w:rPr>
        <w:t>.</w:t>
      </w:r>
      <w:r w:rsidR="001E0865">
        <w:rPr>
          <w:rFonts w:ascii="Times New Roman" w:hAnsi="Times New Roman" w:cs="Times New Roman"/>
        </w:rPr>
        <w:t xml:space="preserve"> </w:t>
      </w:r>
      <w:r w:rsidR="0040639E" w:rsidRPr="0040639E">
        <w:rPr>
          <w:rFonts w:ascii="Times New Roman" w:hAnsi="Times New Roman" w:cs="Times New Roman"/>
        </w:rPr>
        <w:t xml:space="preserve">Режим использования помещения </w:t>
      </w:r>
      <w:r w:rsidR="00350C88">
        <w:rPr>
          <w:rFonts w:ascii="Times New Roman" w:hAnsi="Times New Roman" w:cs="Times New Roman"/>
        </w:rPr>
        <w:t>вторник</w:t>
      </w:r>
      <w:r w:rsidR="0040639E" w:rsidRPr="0040639E">
        <w:rPr>
          <w:rFonts w:ascii="Times New Roman" w:hAnsi="Times New Roman" w:cs="Times New Roman"/>
        </w:rPr>
        <w:t xml:space="preserve">, </w:t>
      </w:r>
      <w:r w:rsidR="00350C88">
        <w:rPr>
          <w:rFonts w:ascii="Times New Roman" w:hAnsi="Times New Roman" w:cs="Times New Roman"/>
        </w:rPr>
        <w:t>четверг</w:t>
      </w:r>
      <w:r w:rsidR="0040639E" w:rsidRPr="0040639E">
        <w:rPr>
          <w:rFonts w:ascii="Times New Roman" w:hAnsi="Times New Roman" w:cs="Times New Roman"/>
        </w:rPr>
        <w:t xml:space="preserve"> – с </w:t>
      </w:r>
      <w:r w:rsidR="00350C88">
        <w:rPr>
          <w:rFonts w:ascii="Times New Roman" w:hAnsi="Times New Roman" w:cs="Times New Roman"/>
        </w:rPr>
        <w:t>15</w:t>
      </w:r>
      <w:r w:rsidR="0040639E" w:rsidRPr="0040639E">
        <w:rPr>
          <w:rFonts w:ascii="Times New Roman" w:hAnsi="Times New Roman" w:cs="Times New Roman"/>
        </w:rPr>
        <w:t>.</w:t>
      </w:r>
      <w:r w:rsidR="00350C88">
        <w:rPr>
          <w:rFonts w:ascii="Times New Roman" w:hAnsi="Times New Roman" w:cs="Times New Roman"/>
        </w:rPr>
        <w:t>2</w:t>
      </w:r>
      <w:r w:rsidR="0040639E" w:rsidRPr="0040639E">
        <w:rPr>
          <w:rFonts w:ascii="Times New Roman" w:hAnsi="Times New Roman" w:cs="Times New Roman"/>
        </w:rPr>
        <w:t>0 до 17.</w:t>
      </w:r>
      <w:r w:rsidR="00350C88">
        <w:rPr>
          <w:rFonts w:ascii="Times New Roman" w:hAnsi="Times New Roman" w:cs="Times New Roman"/>
        </w:rPr>
        <w:t>2</w:t>
      </w:r>
      <w:r w:rsidR="0040639E" w:rsidRPr="0040639E">
        <w:rPr>
          <w:rFonts w:ascii="Times New Roman" w:hAnsi="Times New Roman" w:cs="Times New Roman"/>
        </w:rPr>
        <w:t>0 (</w:t>
      </w:r>
      <w:r w:rsidR="00350C88">
        <w:rPr>
          <w:rFonts w:ascii="Times New Roman" w:hAnsi="Times New Roman" w:cs="Times New Roman"/>
        </w:rPr>
        <w:t xml:space="preserve">четыре </w:t>
      </w:r>
      <w:r w:rsidR="0040639E" w:rsidRPr="0040639E">
        <w:rPr>
          <w:rFonts w:ascii="Times New Roman" w:hAnsi="Times New Roman" w:cs="Times New Roman"/>
        </w:rPr>
        <w:t xml:space="preserve"> часа в неделю).</w:t>
      </w:r>
      <w:r>
        <w:rPr>
          <w:rFonts w:ascii="Times New Roman" w:hAnsi="Times New Roman" w:cs="Times New Roman"/>
        </w:rPr>
        <w:t xml:space="preserve">Обязуюсь соблюдать порядок проведения аукциона, указанный в документации об аукционе. </w:t>
      </w:r>
    </w:p>
    <w:p w:rsidR="00FA1C9D" w:rsidRDefault="00FA1C9D">
      <w:pPr>
        <w:pStyle w:val="ConsPlusNormal"/>
        <w:widowControl/>
        <w:ind w:firstLine="0"/>
        <w:jc w:val="both"/>
        <w:rPr>
          <w:rFonts w:ascii="Times New Roman" w:hAnsi="Times New Roman" w:cs="Times New Roman"/>
        </w:rPr>
      </w:pPr>
    </w:p>
    <w:p w:rsidR="00FA1C9D" w:rsidRDefault="00FA1C9D">
      <w:pPr>
        <w:pStyle w:val="ConsPlusNormal"/>
        <w:widowControl/>
        <w:ind w:firstLine="567"/>
        <w:jc w:val="both"/>
        <w:rPr>
          <w:rFonts w:ascii="Times New Roman" w:hAnsi="Times New Roman" w:cs="Times New Roman"/>
        </w:rPr>
      </w:pPr>
      <w:r>
        <w:rPr>
          <w:rFonts w:ascii="Times New Roman" w:hAnsi="Times New Roman" w:cs="Times New Roman"/>
        </w:rPr>
        <w:t>Согласен заключить договор аренды Объекта в соответствии с проектом договора аренды и на условиях документации об аукционе.</w:t>
      </w:r>
    </w:p>
    <w:p w:rsidR="00FA1C9D" w:rsidRDefault="00FA1C9D">
      <w:pPr>
        <w:pStyle w:val="ConsPlusNormal"/>
        <w:widowControl/>
        <w:ind w:firstLine="540"/>
        <w:jc w:val="both"/>
        <w:rPr>
          <w:rFonts w:ascii="Times New Roman" w:hAnsi="Times New Roman" w:cs="Times New Roman"/>
        </w:rPr>
      </w:pPr>
      <w:r>
        <w:rPr>
          <w:rFonts w:ascii="Times New Roman" w:hAnsi="Times New Roman" w:cs="Times New Roman"/>
        </w:rPr>
        <w:t>Реквизиты заявителя:</w:t>
      </w:r>
    </w:p>
    <w:p w:rsidR="00FA1C9D" w:rsidRDefault="00FA1C9D">
      <w:pPr>
        <w:pStyle w:val="ConsPlusNormal"/>
        <w:widowControl/>
        <w:ind w:firstLine="540"/>
        <w:jc w:val="both"/>
        <w:rPr>
          <w:rFonts w:ascii="Times New Roman" w:hAnsi="Times New Roman" w:cs="Times New Roman"/>
        </w:rPr>
      </w:pPr>
      <w:r>
        <w:rPr>
          <w:rFonts w:ascii="Times New Roman" w:hAnsi="Times New Roman" w:cs="Times New Roman"/>
        </w:rPr>
        <w:t>Местонахождение: _________________________________________________________________</w:t>
      </w:r>
    </w:p>
    <w:p w:rsidR="00FA1C9D" w:rsidRDefault="00FA1C9D">
      <w:pPr>
        <w:pStyle w:val="ConsPlusNormal"/>
        <w:widowControl/>
        <w:ind w:firstLine="540"/>
        <w:jc w:val="center"/>
        <w:rPr>
          <w:rFonts w:ascii="Times New Roman" w:hAnsi="Times New Roman" w:cs="Times New Roman"/>
        </w:rPr>
      </w:pPr>
      <w:r>
        <w:rPr>
          <w:rFonts w:ascii="Times New Roman" w:hAnsi="Times New Roman" w:cs="Times New Roman"/>
        </w:rPr>
        <w:t>(для юридических лиц)</w:t>
      </w:r>
    </w:p>
    <w:p w:rsidR="00FA1C9D" w:rsidRDefault="00FA1C9D">
      <w:pPr>
        <w:pStyle w:val="ConsPlusNormal"/>
        <w:widowControl/>
        <w:ind w:firstLine="540"/>
        <w:jc w:val="both"/>
        <w:rPr>
          <w:rFonts w:ascii="Times New Roman" w:hAnsi="Times New Roman" w:cs="Times New Roman"/>
        </w:rPr>
      </w:pPr>
      <w:r>
        <w:rPr>
          <w:rFonts w:ascii="Times New Roman" w:hAnsi="Times New Roman" w:cs="Times New Roman"/>
        </w:rPr>
        <w:t xml:space="preserve">Адрес регистрации: </w:t>
      </w:r>
    </w:p>
    <w:p w:rsidR="00FA1C9D" w:rsidRDefault="00FA1C9D">
      <w:pPr>
        <w:pStyle w:val="ConsPlusNormal"/>
        <w:widowControl/>
        <w:ind w:firstLine="0"/>
        <w:jc w:val="both"/>
        <w:rPr>
          <w:rFonts w:ascii="Times New Roman" w:hAnsi="Times New Roman" w:cs="Times New Roman"/>
        </w:rPr>
      </w:pPr>
      <w:r>
        <w:rPr>
          <w:rFonts w:ascii="Times New Roman" w:hAnsi="Times New Roman" w:cs="Times New Roman"/>
        </w:rPr>
        <w:t>_________________________________________________________________</w:t>
      </w:r>
    </w:p>
    <w:p w:rsidR="00FA1C9D" w:rsidRDefault="00FA1C9D">
      <w:pPr>
        <w:pStyle w:val="ConsPlusNormal"/>
        <w:widowControl/>
        <w:ind w:firstLine="540"/>
        <w:jc w:val="center"/>
        <w:rPr>
          <w:rFonts w:ascii="Times New Roman" w:hAnsi="Times New Roman" w:cs="Times New Roman"/>
        </w:rPr>
      </w:pPr>
      <w:r>
        <w:rPr>
          <w:rFonts w:ascii="Times New Roman" w:hAnsi="Times New Roman" w:cs="Times New Roman"/>
        </w:rPr>
        <w:t xml:space="preserve"> (для физического лица)</w:t>
      </w:r>
    </w:p>
    <w:p w:rsidR="00FA1C9D" w:rsidRDefault="00FA1C9D">
      <w:pPr>
        <w:pStyle w:val="ConsPlusNormal"/>
        <w:widowControl/>
        <w:ind w:firstLine="540"/>
        <w:jc w:val="both"/>
        <w:rPr>
          <w:rFonts w:ascii="Times New Roman" w:hAnsi="Times New Roman" w:cs="Times New Roman"/>
        </w:rPr>
      </w:pPr>
      <w:r>
        <w:rPr>
          <w:rFonts w:ascii="Times New Roman" w:hAnsi="Times New Roman" w:cs="Times New Roman"/>
        </w:rPr>
        <w:t xml:space="preserve">Адрес фактического проживания: </w:t>
      </w:r>
    </w:p>
    <w:p w:rsidR="00FA1C9D" w:rsidRDefault="00FA1C9D">
      <w:pPr>
        <w:pStyle w:val="ConsPlusNormal"/>
        <w:widowControl/>
        <w:ind w:firstLine="0"/>
        <w:jc w:val="both"/>
        <w:rPr>
          <w:rFonts w:ascii="Times New Roman" w:hAnsi="Times New Roman" w:cs="Times New Roman"/>
        </w:rPr>
      </w:pPr>
      <w:r>
        <w:rPr>
          <w:rFonts w:ascii="Times New Roman" w:hAnsi="Times New Roman" w:cs="Times New Roman"/>
        </w:rPr>
        <w:t>_________________________________________________________________</w:t>
      </w:r>
    </w:p>
    <w:p w:rsidR="00FA1C9D" w:rsidRDefault="00FA1C9D">
      <w:pPr>
        <w:pStyle w:val="ConsPlusNormal"/>
        <w:widowControl/>
        <w:ind w:firstLine="540"/>
        <w:jc w:val="center"/>
        <w:rPr>
          <w:rFonts w:ascii="Times New Roman" w:hAnsi="Times New Roman" w:cs="Times New Roman"/>
        </w:rPr>
      </w:pPr>
      <w:r>
        <w:rPr>
          <w:rFonts w:ascii="Times New Roman" w:hAnsi="Times New Roman" w:cs="Times New Roman"/>
        </w:rPr>
        <w:t>(для физического лица)</w:t>
      </w:r>
    </w:p>
    <w:p w:rsidR="00FA1C9D" w:rsidRDefault="00FA1C9D">
      <w:pPr>
        <w:pStyle w:val="ConsPlusNormal"/>
        <w:widowControl/>
        <w:ind w:firstLine="540"/>
        <w:jc w:val="both"/>
        <w:rPr>
          <w:rFonts w:ascii="Times New Roman" w:hAnsi="Times New Roman" w:cs="Times New Roman"/>
        </w:rPr>
      </w:pPr>
      <w:r>
        <w:rPr>
          <w:rFonts w:ascii="Times New Roman" w:hAnsi="Times New Roman" w:cs="Times New Roman"/>
        </w:rPr>
        <w:t xml:space="preserve">Банковские реквизиты: </w:t>
      </w:r>
    </w:p>
    <w:p w:rsidR="00FA1C9D" w:rsidRDefault="00FA1C9D">
      <w:pPr>
        <w:pStyle w:val="ConsPlusNormal"/>
        <w:widowControl/>
        <w:ind w:firstLine="0"/>
        <w:jc w:val="both"/>
        <w:rPr>
          <w:rFonts w:ascii="Times New Roman" w:hAnsi="Times New Roman" w:cs="Times New Roman"/>
        </w:rPr>
      </w:pPr>
    </w:p>
    <w:p w:rsidR="00FA1C9D" w:rsidRDefault="00FA1C9D">
      <w:pPr>
        <w:pStyle w:val="ConsPlusNormal"/>
        <w:widowControl/>
        <w:ind w:firstLine="0"/>
        <w:jc w:val="both"/>
        <w:rPr>
          <w:rFonts w:ascii="Times New Roman" w:hAnsi="Times New Roman" w:cs="Times New Roman"/>
        </w:rPr>
      </w:pPr>
      <w:r>
        <w:rPr>
          <w:rFonts w:ascii="Times New Roman" w:hAnsi="Times New Roman" w:cs="Times New Roman"/>
        </w:rPr>
        <w:t>ИНН __________________, КПП____________________,</w:t>
      </w:r>
    </w:p>
    <w:p w:rsidR="00FA1C9D" w:rsidRDefault="00FA1C9D">
      <w:pPr>
        <w:pStyle w:val="ConsPlusNormal"/>
        <w:widowControl/>
        <w:ind w:firstLine="0"/>
        <w:jc w:val="both"/>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р</w:t>
      </w:r>
      <w:proofErr w:type="spellEnd"/>
      <w:r>
        <w:rPr>
          <w:rFonts w:ascii="Times New Roman" w:hAnsi="Times New Roman" w:cs="Times New Roman"/>
        </w:rPr>
        <w:t>/с ______________________________________</w:t>
      </w:r>
    </w:p>
    <w:p w:rsidR="00FA1C9D" w:rsidRDefault="00FA1C9D">
      <w:pPr>
        <w:pStyle w:val="ConsPlusNormal"/>
        <w:widowControl/>
        <w:ind w:firstLine="0"/>
        <w:jc w:val="both"/>
        <w:rPr>
          <w:rFonts w:ascii="Times New Roman" w:hAnsi="Times New Roman" w:cs="Times New Roman"/>
        </w:rPr>
      </w:pPr>
      <w:r>
        <w:rPr>
          <w:rFonts w:ascii="Times New Roman" w:hAnsi="Times New Roman" w:cs="Times New Roman"/>
        </w:rPr>
        <w:t>в _______________________________________________________________,</w:t>
      </w:r>
    </w:p>
    <w:p w:rsidR="00FA1C9D" w:rsidRDefault="00FA1C9D">
      <w:pPr>
        <w:pStyle w:val="ConsPlusNormal"/>
        <w:widowControl/>
        <w:ind w:firstLine="0"/>
        <w:jc w:val="both"/>
        <w:rPr>
          <w:rFonts w:ascii="Times New Roman" w:hAnsi="Times New Roman" w:cs="Times New Roman"/>
        </w:rPr>
      </w:pPr>
      <w:r>
        <w:rPr>
          <w:rFonts w:ascii="Times New Roman" w:hAnsi="Times New Roman" w:cs="Times New Roman"/>
        </w:rPr>
        <w:t>к/с _______________________________БИК___________________________</w:t>
      </w:r>
    </w:p>
    <w:p w:rsidR="00FA1C9D" w:rsidRDefault="00FA1C9D">
      <w:pPr>
        <w:pStyle w:val="ConsPlusNormal"/>
        <w:widowControl/>
        <w:ind w:firstLine="540"/>
        <w:jc w:val="both"/>
        <w:rPr>
          <w:rFonts w:ascii="Times New Roman" w:hAnsi="Times New Roman" w:cs="Times New Roman"/>
        </w:rPr>
      </w:pPr>
    </w:p>
    <w:p w:rsidR="00FA1C9D" w:rsidRDefault="00FA1C9D">
      <w:pPr>
        <w:pStyle w:val="ConsPlusNormal"/>
        <w:widowControl/>
        <w:ind w:firstLine="0"/>
        <w:jc w:val="both"/>
        <w:rPr>
          <w:rFonts w:ascii="Times New Roman" w:hAnsi="Times New Roman" w:cs="Times New Roman"/>
        </w:rPr>
      </w:pPr>
      <w:r>
        <w:rPr>
          <w:rFonts w:ascii="Times New Roman" w:hAnsi="Times New Roman" w:cs="Times New Roman"/>
        </w:rPr>
        <w:t xml:space="preserve">Приложения: комплект документов согласно описи. </w:t>
      </w:r>
    </w:p>
    <w:p w:rsidR="00FA1C9D" w:rsidRDefault="00FA1C9D">
      <w:pPr>
        <w:pStyle w:val="ConsPlusNormal"/>
        <w:widowControl/>
        <w:ind w:firstLine="0"/>
        <w:jc w:val="both"/>
        <w:rPr>
          <w:rFonts w:ascii="Times New Roman" w:hAnsi="Times New Roman" w:cs="Times New Roman"/>
        </w:rPr>
      </w:pPr>
    </w:p>
    <w:p w:rsidR="00FA1C9D" w:rsidRDefault="00FA1C9D">
      <w:pPr>
        <w:pStyle w:val="ConsPlusNormal"/>
        <w:widowControl/>
        <w:ind w:firstLine="0"/>
        <w:jc w:val="both"/>
        <w:rPr>
          <w:rFonts w:ascii="Times New Roman" w:hAnsi="Times New Roman" w:cs="Times New Roman"/>
        </w:rPr>
      </w:pPr>
      <w:r>
        <w:rPr>
          <w:rFonts w:ascii="Times New Roman" w:hAnsi="Times New Roman" w:cs="Times New Roman"/>
        </w:rPr>
        <w:t>Заявитель_________________________________________________________</w:t>
      </w:r>
    </w:p>
    <w:p w:rsidR="00FA1C9D" w:rsidRDefault="00FA1C9D">
      <w:pPr>
        <w:pStyle w:val="ConsPlusNormal"/>
        <w:widowControl/>
        <w:ind w:firstLine="0"/>
        <w:jc w:val="center"/>
        <w:rPr>
          <w:rFonts w:ascii="Times New Roman" w:hAnsi="Times New Roman" w:cs="Times New Roman"/>
        </w:rPr>
      </w:pPr>
      <w:r>
        <w:rPr>
          <w:rFonts w:ascii="Times New Roman" w:hAnsi="Times New Roman" w:cs="Times New Roman"/>
        </w:rPr>
        <w:t xml:space="preserve">       (подпись и Ф.И.О. лица, уполномоченного заявителем-</w:t>
      </w:r>
    </w:p>
    <w:p w:rsidR="00FA1C9D" w:rsidRDefault="00FA1C9D">
      <w:pPr>
        <w:pStyle w:val="ConsPlusNormal"/>
        <w:widowControl/>
        <w:ind w:firstLine="0"/>
        <w:jc w:val="center"/>
        <w:rPr>
          <w:rFonts w:ascii="Times New Roman" w:hAnsi="Times New Roman" w:cs="Times New Roman"/>
        </w:rPr>
      </w:pPr>
      <w:r>
        <w:rPr>
          <w:rFonts w:ascii="Times New Roman" w:hAnsi="Times New Roman" w:cs="Times New Roman"/>
        </w:rPr>
        <w:t xml:space="preserve">   юридическим лицом на подписание и подачу от имени заявителя -</w:t>
      </w:r>
    </w:p>
    <w:p w:rsidR="00FA1C9D" w:rsidRDefault="00FA1C9D">
      <w:pPr>
        <w:pStyle w:val="ConsPlusNormal"/>
        <w:widowControl/>
        <w:ind w:firstLine="0"/>
        <w:jc w:val="center"/>
        <w:rPr>
          <w:rFonts w:ascii="Times New Roman" w:hAnsi="Times New Roman" w:cs="Times New Roman"/>
        </w:rPr>
      </w:pPr>
      <w:r>
        <w:rPr>
          <w:rFonts w:ascii="Times New Roman" w:hAnsi="Times New Roman" w:cs="Times New Roman"/>
        </w:rPr>
        <w:t xml:space="preserve">           юридического лица заявки на участие в аукционе</w:t>
      </w:r>
    </w:p>
    <w:p w:rsidR="00FA1C9D" w:rsidRDefault="00FA1C9D">
      <w:pPr>
        <w:pStyle w:val="ConsPlusNormal"/>
        <w:widowControl/>
        <w:ind w:firstLine="0"/>
        <w:jc w:val="center"/>
        <w:rPr>
          <w:rFonts w:ascii="Times New Roman" w:hAnsi="Times New Roman" w:cs="Times New Roman"/>
        </w:rPr>
      </w:pPr>
      <w:r>
        <w:rPr>
          <w:rFonts w:ascii="Times New Roman" w:hAnsi="Times New Roman" w:cs="Times New Roman"/>
        </w:rPr>
        <w:t xml:space="preserve">         реквизиты документа, подтверждающие его полномочия,</w:t>
      </w:r>
    </w:p>
    <w:p w:rsidR="00FA1C9D" w:rsidRDefault="00FA1C9D">
      <w:pPr>
        <w:pStyle w:val="ConsPlusNormal"/>
        <w:widowControl/>
        <w:ind w:firstLine="0"/>
        <w:jc w:val="center"/>
        <w:rPr>
          <w:rFonts w:ascii="Times New Roman" w:hAnsi="Times New Roman" w:cs="Times New Roman"/>
        </w:rPr>
      </w:pPr>
      <w:r>
        <w:rPr>
          <w:rFonts w:ascii="Times New Roman" w:hAnsi="Times New Roman" w:cs="Times New Roman"/>
        </w:rPr>
        <w:t xml:space="preserve">    либо подпись и Ф.И.О. заявителя- физического лица или его</w:t>
      </w:r>
    </w:p>
    <w:p w:rsidR="00FA1C9D" w:rsidRDefault="00FA1C9D">
      <w:pPr>
        <w:pStyle w:val="ConsPlusNormal"/>
        <w:widowControl/>
        <w:ind w:firstLine="0"/>
        <w:jc w:val="center"/>
        <w:rPr>
          <w:rFonts w:ascii="Times New Roman" w:hAnsi="Times New Roman" w:cs="Times New Roman"/>
        </w:rPr>
      </w:pPr>
      <w:r>
        <w:rPr>
          <w:rFonts w:ascii="Times New Roman" w:hAnsi="Times New Roman" w:cs="Times New Roman"/>
        </w:rPr>
        <w:t xml:space="preserve">    представителя, реквизиты документа, подтверждающие полномочия</w:t>
      </w:r>
    </w:p>
    <w:p w:rsidR="00FA1C9D" w:rsidRDefault="00FA1C9D">
      <w:pPr>
        <w:pStyle w:val="ConsPlusNormal"/>
        <w:widowControl/>
        <w:ind w:firstLine="0"/>
        <w:jc w:val="center"/>
        <w:rPr>
          <w:rFonts w:ascii="Times New Roman" w:hAnsi="Times New Roman" w:cs="Times New Roman"/>
        </w:rPr>
      </w:pPr>
      <w:r>
        <w:rPr>
          <w:rFonts w:ascii="Times New Roman" w:hAnsi="Times New Roman" w:cs="Times New Roman"/>
        </w:rPr>
        <w:t xml:space="preserve">            представителя заявителя – физического лица)</w:t>
      </w:r>
    </w:p>
    <w:p w:rsidR="00FA1C9D" w:rsidRDefault="00FA1C9D">
      <w:pPr>
        <w:pStyle w:val="ConsPlusNormal"/>
        <w:widowControl/>
        <w:ind w:firstLine="0"/>
        <w:jc w:val="both"/>
        <w:rPr>
          <w:rFonts w:ascii="Times New Roman" w:hAnsi="Times New Roman" w:cs="Times New Roman"/>
        </w:rPr>
      </w:pPr>
    </w:p>
    <w:p w:rsidR="00FA1C9D" w:rsidRDefault="00FA1C9D">
      <w:pPr>
        <w:pStyle w:val="ConsPlusNormal"/>
        <w:widowControl/>
        <w:ind w:firstLine="0"/>
        <w:jc w:val="both"/>
        <w:rPr>
          <w:rFonts w:ascii="Times New Roman" w:hAnsi="Times New Roman" w:cs="Times New Roman"/>
        </w:rPr>
      </w:pPr>
    </w:p>
    <w:p w:rsidR="00FA1C9D" w:rsidRDefault="00FA1C9D">
      <w:pPr>
        <w:pStyle w:val="ConsPlusNormal"/>
        <w:widowControl/>
        <w:ind w:firstLine="0"/>
        <w:jc w:val="both"/>
        <w:rPr>
          <w:rFonts w:ascii="Times New Roman" w:hAnsi="Times New Roman" w:cs="Times New Roman"/>
        </w:rPr>
      </w:pPr>
    </w:p>
    <w:p w:rsidR="00FA1C9D" w:rsidRDefault="00FA1C9D">
      <w:pPr>
        <w:pStyle w:val="ConsPlusNormal"/>
        <w:widowControl/>
        <w:ind w:firstLine="0"/>
        <w:jc w:val="both"/>
        <w:rPr>
          <w:rFonts w:ascii="Times New Roman" w:hAnsi="Times New Roman" w:cs="Times New Roman"/>
        </w:rPr>
      </w:pPr>
    </w:p>
    <w:p w:rsidR="00143047" w:rsidRDefault="00143047">
      <w:pPr>
        <w:pStyle w:val="ConsPlusNormal"/>
        <w:widowControl/>
        <w:ind w:firstLine="0"/>
        <w:jc w:val="both"/>
        <w:rPr>
          <w:rFonts w:ascii="Times New Roman" w:hAnsi="Times New Roman" w:cs="Times New Roman"/>
        </w:rPr>
      </w:pPr>
    </w:p>
    <w:p w:rsidR="0040639E" w:rsidRDefault="0040639E">
      <w:pPr>
        <w:pStyle w:val="ConsPlusNormal"/>
        <w:widowControl/>
        <w:ind w:firstLine="0"/>
        <w:jc w:val="both"/>
        <w:rPr>
          <w:rFonts w:ascii="Times New Roman" w:hAnsi="Times New Roman" w:cs="Times New Roman"/>
        </w:rPr>
      </w:pPr>
    </w:p>
    <w:p w:rsidR="00350C88" w:rsidRDefault="00350C88">
      <w:pPr>
        <w:pStyle w:val="ConsPlusNormal"/>
        <w:widowControl/>
        <w:ind w:firstLine="0"/>
        <w:jc w:val="both"/>
        <w:rPr>
          <w:rFonts w:ascii="Times New Roman" w:hAnsi="Times New Roman" w:cs="Times New Roman"/>
        </w:rPr>
      </w:pPr>
    </w:p>
    <w:p w:rsidR="00143047" w:rsidRDefault="00143047">
      <w:pPr>
        <w:pStyle w:val="ConsPlusNormal"/>
        <w:widowControl/>
        <w:ind w:firstLine="0"/>
        <w:jc w:val="both"/>
        <w:rPr>
          <w:rFonts w:ascii="Times New Roman" w:hAnsi="Times New Roman" w:cs="Times New Roman"/>
        </w:rPr>
      </w:pPr>
    </w:p>
    <w:p w:rsidR="00143047" w:rsidRDefault="00143047">
      <w:pPr>
        <w:pStyle w:val="ConsPlusNormal"/>
        <w:widowControl/>
        <w:ind w:firstLine="0"/>
        <w:jc w:val="both"/>
        <w:rPr>
          <w:rFonts w:ascii="Times New Roman" w:hAnsi="Times New Roman" w:cs="Times New Roman"/>
        </w:rPr>
      </w:pPr>
    </w:p>
    <w:p w:rsidR="006225DD" w:rsidRDefault="006225DD">
      <w:pPr>
        <w:pStyle w:val="ConsPlusNormal"/>
        <w:widowControl/>
        <w:ind w:firstLine="0"/>
        <w:jc w:val="both"/>
        <w:rPr>
          <w:rFonts w:ascii="Times New Roman" w:hAnsi="Times New Roman" w:cs="Times New Roman"/>
        </w:rPr>
      </w:pPr>
    </w:p>
    <w:p w:rsidR="00FA1C9D" w:rsidRDefault="00FA1C9D">
      <w:pPr>
        <w:pStyle w:val="ConsPlusNormal"/>
        <w:widowControl/>
        <w:pBdr>
          <w:bottom w:val="single" w:sz="8" w:space="1" w:color="000000"/>
        </w:pBdr>
        <w:ind w:firstLine="540"/>
        <w:jc w:val="center"/>
        <w:rPr>
          <w:rFonts w:ascii="Times New Roman" w:hAnsi="Times New Roman" w:cs="Times New Roman"/>
        </w:rPr>
      </w:pPr>
      <w:r>
        <w:rPr>
          <w:rFonts w:ascii="Times New Roman" w:hAnsi="Times New Roman" w:cs="Times New Roman"/>
        </w:rPr>
        <w:t>Форма описи документов, представляемых вместе с заявкой на участие в аукционе</w:t>
      </w:r>
    </w:p>
    <w:p w:rsidR="00FA1C9D" w:rsidRDefault="00FA1C9D">
      <w:pPr>
        <w:pStyle w:val="ConsPlusNormal"/>
        <w:widowControl/>
        <w:ind w:firstLine="540"/>
        <w:jc w:val="center"/>
        <w:rPr>
          <w:rFonts w:ascii="Times New Roman" w:hAnsi="Times New Roman" w:cs="Times New Roman"/>
        </w:rPr>
      </w:pPr>
    </w:p>
    <w:p w:rsidR="00FA1C9D" w:rsidRDefault="00FA1C9D">
      <w:pPr>
        <w:pStyle w:val="ConsPlusNormal"/>
        <w:widowControl/>
        <w:ind w:firstLine="540"/>
        <w:jc w:val="center"/>
        <w:rPr>
          <w:rFonts w:ascii="Times New Roman" w:hAnsi="Times New Roman" w:cs="Times New Roman"/>
        </w:rPr>
      </w:pPr>
    </w:p>
    <w:p w:rsidR="00FA1C9D" w:rsidRDefault="00FA1C9D">
      <w:pPr>
        <w:pStyle w:val="ConsPlusNormal"/>
        <w:widowControl/>
        <w:ind w:firstLine="0"/>
        <w:jc w:val="center"/>
        <w:rPr>
          <w:rFonts w:ascii="Times New Roman" w:hAnsi="Times New Roman" w:cs="Times New Roman"/>
          <w:b/>
        </w:rPr>
      </w:pPr>
      <w:r>
        <w:rPr>
          <w:rFonts w:ascii="Times New Roman" w:hAnsi="Times New Roman" w:cs="Times New Roman"/>
          <w:b/>
        </w:rPr>
        <w:t>ОПИСЬ</w:t>
      </w:r>
    </w:p>
    <w:p w:rsidR="00FA1C9D" w:rsidRDefault="00FA1C9D">
      <w:pPr>
        <w:jc w:val="center"/>
        <w:rPr>
          <w:rFonts w:eastAsia="Times New Roman CYR"/>
          <w:sz w:val="20"/>
        </w:rPr>
      </w:pPr>
      <w:r>
        <w:rPr>
          <w:sz w:val="20"/>
        </w:rPr>
        <w:t xml:space="preserve">документов представляемых вместе с заявкой на участие в аукционе на право заключения договора аренды </w:t>
      </w:r>
      <w:r>
        <w:rPr>
          <w:bCs/>
          <w:sz w:val="20"/>
        </w:rPr>
        <w:t xml:space="preserve">объекта </w:t>
      </w:r>
      <w:r>
        <w:rPr>
          <w:sz w:val="20"/>
        </w:rPr>
        <w:t>недвижимости</w:t>
      </w:r>
      <w:r>
        <w:rPr>
          <w:bCs/>
          <w:sz w:val="20"/>
        </w:rPr>
        <w:t xml:space="preserve">, являющегося </w:t>
      </w:r>
      <w:r w:rsidR="00BA38C2">
        <w:rPr>
          <w:bCs/>
          <w:sz w:val="20"/>
        </w:rPr>
        <w:t>муниципа</w:t>
      </w:r>
      <w:r>
        <w:rPr>
          <w:bCs/>
          <w:sz w:val="20"/>
        </w:rPr>
        <w:t>льной собственностью</w:t>
      </w:r>
      <w:r>
        <w:rPr>
          <w:rFonts w:eastAsia="Times New Roman CYR"/>
          <w:sz w:val="20"/>
        </w:rPr>
        <w:t xml:space="preserve"> </w:t>
      </w:r>
    </w:p>
    <w:p w:rsidR="00FA1C9D" w:rsidRDefault="00FA1C9D">
      <w:pPr>
        <w:pStyle w:val="ConsPlusNormal"/>
        <w:widowControl/>
        <w:ind w:firstLine="0"/>
        <w:jc w:val="center"/>
        <w:rPr>
          <w:rFonts w:ascii="Times New Roman" w:hAnsi="Times New Roman" w:cs="Times New Roman"/>
        </w:rPr>
      </w:pPr>
    </w:p>
    <w:tbl>
      <w:tblPr>
        <w:tblW w:w="0" w:type="auto"/>
        <w:tblInd w:w="-5" w:type="dxa"/>
        <w:tblLayout w:type="fixed"/>
        <w:tblLook w:val="0000"/>
      </w:tblPr>
      <w:tblGrid>
        <w:gridCol w:w="670"/>
        <w:gridCol w:w="7340"/>
        <w:gridCol w:w="1124"/>
        <w:gridCol w:w="1297"/>
      </w:tblGrid>
      <w:tr w:rsidR="00FA1C9D">
        <w:tc>
          <w:tcPr>
            <w:tcW w:w="670" w:type="dxa"/>
            <w:tcBorders>
              <w:top w:val="single" w:sz="4" w:space="0" w:color="000000"/>
              <w:left w:val="single" w:sz="4" w:space="0" w:color="000000"/>
              <w:bottom w:val="single" w:sz="4" w:space="0" w:color="000000"/>
            </w:tcBorders>
          </w:tcPr>
          <w:p w:rsidR="00FA1C9D" w:rsidRDefault="00FA1C9D">
            <w:pPr>
              <w:pStyle w:val="ConsPlusNormal"/>
              <w:widowControl/>
              <w:snapToGrid w:val="0"/>
              <w:ind w:firstLine="0"/>
              <w:jc w:val="center"/>
              <w:rPr>
                <w:rFonts w:ascii="Times New Roman" w:hAnsi="Times New Roman" w:cs="Times New Roman"/>
              </w:rPr>
            </w:pPr>
            <w:r>
              <w:rPr>
                <w:rFonts w:ascii="Times New Roman" w:hAnsi="Times New Roman" w:cs="Times New Roman"/>
              </w:rPr>
              <w:t xml:space="preserve">№ </w:t>
            </w:r>
          </w:p>
          <w:p w:rsidR="00FA1C9D" w:rsidRDefault="00FA1C9D">
            <w:pPr>
              <w:pStyle w:val="ConsPlusNormal"/>
              <w:widowControl/>
              <w:ind w:firstLine="0"/>
              <w:jc w:val="center"/>
              <w:rPr>
                <w:rFonts w:ascii="Times New Roman" w:hAnsi="Times New Roman" w:cs="Times New Roman"/>
              </w:rPr>
            </w:pPr>
            <w:proofErr w:type="spellStart"/>
            <w:r>
              <w:rPr>
                <w:rFonts w:ascii="Times New Roman" w:hAnsi="Times New Roman" w:cs="Times New Roman"/>
              </w:rPr>
              <w:t>п</w:t>
            </w:r>
            <w:proofErr w:type="spellEnd"/>
            <w:r>
              <w:rPr>
                <w:rFonts w:ascii="Times New Roman" w:hAnsi="Times New Roman" w:cs="Times New Roman"/>
              </w:rPr>
              <w:t>/</w:t>
            </w:r>
            <w:proofErr w:type="spellStart"/>
            <w:r>
              <w:rPr>
                <w:rFonts w:ascii="Times New Roman" w:hAnsi="Times New Roman" w:cs="Times New Roman"/>
              </w:rPr>
              <w:t>п</w:t>
            </w:r>
            <w:proofErr w:type="spellEnd"/>
          </w:p>
        </w:tc>
        <w:tc>
          <w:tcPr>
            <w:tcW w:w="7340" w:type="dxa"/>
            <w:tcBorders>
              <w:top w:val="single" w:sz="4" w:space="0" w:color="000000"/>
              <w:left w:val="single" w:sz="4" w:space="0" w:color="000000"/>
              <w:bottom w:val="single" w:sz="4" w:space="0" w:color="000000"/>
            </w:tcBorders>
          </w:tcPr>
          <w:p w:rsidR="00FA1C9D" w:rsidRDefault="00FA1C9D">
            <w:pPr>
              <w:pStyle w:val="ConsPlusNormal"/>
              <w:widowControl/>
              <w:snapToGrid w:val="0"/>
              <w:ind w:firstLine="0"/>
              <w:jc w:val="center"/>
              <w:rPr>
                <w:rFonts w:ascii="Times New Roman" w:hAnsi="Times New Roman" w:cs="Times New Roman"/>
              </w:rPr>
            </w:pPr>
            <w:r>
              <w:rPr>
                <w:rFonts w:ascii="Times New Roman" w:hAnsi="Times New Roman" w:cs="Times New Roman"/>
              </w:rPr>
              <w:t>Наименование документов</w:t>
            </w:r>
          </w:p>
        </w:tc>
        <w:tc>
          <w:tcPr>
            <w:tcW w:w="1124" w:type="dxa"/>
            <w:tcBorders>
              <w:top w:val="single" w:sz="4" w:space="0" w:color="000000"/>
              <w:left w:val="single" w:sz="4" w:space="0" w:color="000000"/>
              <w:bottom w:val="single" w:sz="4" w:space="0" w:color="000000"/>
            </w:tcBorders>
          </w:tcPr>
          <w:p w:rsidR="00FA1C9D" w:rsidRDefault="00FA1C9D">
            <w:pPr>
              <w:pStyle w:val="ConsPlusNormal"/>
              <w:widowControl/>
              <w:snapToGrid w:val="0"/>
              <w:ind w:firstLine="0"/>
              <w:jc w:val="center"/>
              <w:rPr>
                <w:rFonts w:ascii="Times New Roman" w:hAnsi="Times New Roman" w:cs="Times New Roman"/>
              </w:rPr>
            </w:pPr>
            <w:r>
              <w:rPr>
                <w:rFonts w:ascii="Times New Roman" w:hAnsi="Times New Roman" w:cs="Times New Roman"/>
              </w:rPr>
              <w:t xml:space="preserve">Кол-во </w:t>
            </w:r>
          </w:p>
          <w:p w:rsidR="00FA1C9D" w:rsidRDefault="00FA1C9D">
            <w:pPr>
              <w:pStyle w:val="ConsPlusNormal"/>
              <w:widowControl/>
              <w:ind w:firstLine="0"/>
              <w:jc w:val="center"/>
              <w:rPr>
                <w:rFonts w:ascii="Times New Roman" w:hAnsi="Times New Roman" w:cs="Times New Roman"/>
              </w:rPr>
            </w:pPr>
            <w:r>
              <w:rPr>
                <w:rFonts w:ascii="Times New Roman" w:hAnsi="Times New Roman" w:cs="Times New Roman"/>
              </w:rPr>
              <w:t>листов</w:t>
            </w:r>
          </w:p>
        </w:tc>
        <w:tc>
          <w:tcPr>
            <w:tcW w:w="1297" w:type="dxa"/>
            <w:tcBorders>
              <w:top w:val="single" w:sz="4" w:space="0" w:color="000000"/>
              <w:left w:val="single" w:sz="4" w:space="0" w:color="000000"/>
              <w:bottom w:val="single" w:sz="4" w:space="0" w:color="000000"/>
              <w:right w:val="single" w:sz="4" w:space="0" w:color="000000"/>
            </w:tcBorders>
          </w:tcPr>
          <w:p w:rsidR="00FA1C9D" w:rsidRDefault="00FA1C9D">
            <w:pPr>
              <w:snapToGrid w:val="0"/>
              <w:rPr>
                <w:sz w:val="20"/>
              </w:rPr>
            </w:pPr>
            <w:r>
              <w:rPr>
                <w:sz w:val="20"/>
              </w:rPr>
              <w:t>Кол-во экземпляров</w:t>
            </w:r>
          </w:p>
          <w:p w:rsidR="00FA1C9D" w:rsidRDefault="00FA1C9D">
            <w:pPr>
              <w:pStyle w:val="ConsPlusNormal"/>
              <w:widowControl/>
              <w:ind w:firstLine="0"/>
              <w:jc w:val="center"/>
              <w:rPr>
                <w:rFonts w:ascii="Times New Roman" w:hAnsi="Times New Roman" w:cs="Times New Roman"/>
              </w:rPr>
            </w:pPr>
          </w:p>
        </w:tc>
      </w:tr>
      <w:tr w:rsidR="00FA1C9D">
        <w:tc>
          <w:tcPr>
            <w:tcW w:w="670" w:type="dxa"/>
            <w:tcBorders>
              <w:top w:val="single" w:sz="4" w:space="0" w:color="000000"/>
              <w:left w:val="single" w:sz="4" w:space="0" w:color="000000"/>
              <w:bottom w:val="single" w:sz="4" w:space="0" w:color="000000"/>
            </w:tcBorders>
          </w:tcPr>
          <w:p w:rsidR="00FA1C9D" w:rsidRDefault="00FA1C9D">
            <w:pPr>
              <w:pStyle w:val="ConsPlusNormal"/>
              <w:widowControl/>
              <w:snapToGrid w:val="0"/>
              <w:ind w:firstLine="0"/>
              <w:jc w:val="center"/>
              <w:rPr>
                <w:rFonts w:ascii="Times New Roman" w:hAnsi="Times New Roman" w:cs="Times New Roman"/>
              </w:rPr>
            </w:pPr>
          </w:p>
        </w:tc>
        <w:tc>
          <w:tcPr>
            <w:tcW w:w="7340" w:type="dxa"/>
            <w:tcBorders>
              <w:top w:val="single" w:sz="4" w:space="0" w:color="000000"/>
              <w:left w:val="single" w:sz="4" w:space="0" w:color="000000"/>
              <w:bottom w:val="single" w:sz="4" w:space="0" w:color="000000"/>
            </w:tcBorders>
          </w:tcPr>
          <w:p w:rsidR="00FA1C9D" w:rsidRDefault="00FA1C9D">
            <w:pPr>
              <w:pStyle w:val="ConsPlusNormal"/>
              <w:widowControl/>
              <w:snapToGrid w:val="0"/>
              <w:ind w:firstLine="0"/>
              <w:jc w:val="center"/>
              <w:rPr>
                <w:rFonts w:ascii="Times New Roman" w:hAnsi="Times New Roman" w:cs="Times New Roman"/>
              </w:rPr>
            </w:pPr>
          </w:p>
        </w:tc>
        <w:tc>
          <w:tcPr>
            <w:tcW w:w="1124" w:type="dxa"/>
            <w:tcBorders>
              <w:top w:val="single" w:sz="4" w:space="0" w:color="000000"/>
              <w:left w:val="single" w:sz="4" w:space="0" w:color="000000"/>
              <w:bottom w:val="single" w:sz="4" w:space="0" w:color="000000"/>
            </w:tcBorders>
          </w:tcPr>
          <w:p w:rsidR="00FA1C9D" w:rsidRDefault="00FA1C9D">
            <w:pPr>
              <w:pStyle w:val="ConsPlusNormal"/>
              <w:widowControl/>
              <w:snapToGrid w:val="0"/>
              <w:ind w:firstLine="0"/>
              <w:jc w:val="center"/>
              <w:rPr>
                <w:rFonts w:ascii="Times New Roman" w:hAnsi="Times New Roman" w:cs="Times New Roman"/>
              </w:rPr>
            </w:pPr>
          </w:p>
        </w:tc>
        <w:tc>
          <w:tcPr>
            <w:tcW w:w="1297" w:type="dxa"/>
            <w:tcBorders>
              <w:top w:val="single" w:sz="4" w:space="0" w:color="000000"/>
              <w:left w:val="single" w:sz="4" w:space="0" w:color="000000"/>
              <w:bottom w:val="single" w:sz="4" w:space="0" w:color="000000"/>
              <w:right w:val="single" w:sz="4" w:space="0" w:color="000000"/>
            </w:tcBorders>
          </w:tcPr>
          <w:p w:rsidR="00FA1C9D" w:rsidRDefault="00FA1C9D">
            <w:pPr>
              <w:pStyle w:val="ConsPlusNormal"/>
              <w:widowControl/>
              <w:snapToGrid w:val="0"/>
              <w:ind w:firstLine="0"/>
              <w:jc w:val="center"/>
              <w:rPr>
                <w:rFonts w:ascii="Times New Roman" w:hAnsi="Times New Roman" w:cs="Times New Roman"/>
              </w:rPr>
            </w:pPr>
          </w:p>
        </w:tc>
      </w:tr>
      <w:tr w:rsidR="00FA1C9D">
        <w:tc>
          <w:tcPr>
            <w:tcW w:w="670" w:type="dxa"/>
            <w:tcBorders>
              <w:top w:val="single" w:sz="4" w:space="0" w:color="000000"/>
              <w:left w:val="single" w:sz="4" w:space="0" w:color="000000"/>
              <w:bottom w:val="single" w:sz="4" w:space="0" w:color="000000"/>
            </w:tcBorders>
          </w:tcPr>
          <w:p w:rsidR="00FA1C9D" w:rsidRDefault="00FA1C9D">
            <w:pPr>
              <w:pStyle w:val="ConsPlusNormal"/>
              <w:widowControl/>
              <w:snapToGrid w:val="0"/>
              <w:ind w:firstLine="0"/>
              <w:jc w:val="center"/>
              <w:rPr>
                <w:rFonts w:ascii="Times New Roman" w:hAnsi="Times New Roman" w:cs="Times New Roman"/>
              </w:rPr>
            </w:pPr>
          </w:p>
        </w:tc>
        <w:tc>
          <w:tcPr>
            <w:tcW w:w="7340" w:type="dxa"/>
            <w:tcBorders>
              <w:top w:val="single" w:sz="4" w:space="0" w:color="000000"/>
              <w:left w:val="single" w:sz="4" w:space="0" w:color="000000"/>
              <w:bottom w:val="single" w:sz="4" w:space="0" w:color="000000"/>
            </w:tcBorders>
          </w:tcPr>
          <w:p w:rsidR="00FA1C9D" w:rsidRDefault="00FA1C9D">
            <w:pPr>
              <w:pStyle w:val="ConsPlusNormal"/>
              <w:widowControl/>
              <w:snapToGrid w:val="0"/>
              <w:ind w:firstLine="0"/>
              <w:jc w:val="center"/>
              <w:rPr>
                <w:rFonts w:ascii="Times New Roman" w:hAnsi="Times New Roman" w:cs="Times New Roman"/>
              </w:rPr>
            </w:pPr>
          </w:p>
        </w:tc>
        <w:tc>
          <w:tcPr>
            <w:tcW w:w="1124" w:type="dxa"/>
            <w:tcBorders>
              <w:top w:val="single" w:sz="4" w:space="0" w:color="000000"/>
              <w:left w:val="single" w:sz="4" w:space="0" w:color="000000"/>
              <w:bottom w:val="single" w:sz="4" w:space="0" w:color="000000"/>
            </w:tcBorders>
          </w:tcPr>
          <w:p w:rsidR="00FA1C9D" w:rsidRDefault="00FA1C9D">
            <w:pPr>
              <w:pStyle w:val="ConsPlusNormal"/>
              <w:widowControl/>
              <w:snapToGrid w:val="0"/>
              <w:ind w:firstLine="0"/>
              <w:jc w:val="center"/>
              <w:rPr>
                <w:rFonts w:ascii="Times New Roman" w:hAnsi="Times New Roman" w:cs="Times New Roman"/>
              </w:rPr>
            </w:pPr>
          </w:p>
        </w:tc>
        <w:tc>
          <w:tcPr>
            <w:tcW w:w="1297" w:type="dxa"/>
            <w:tcBorders>
              <w:top w:val="single" w:sz="4" w:space="0" w:color="000000"/>
              <w:left w:val="single" w:sz="4" w:space="0" w:color="000000"/>
              <w:bottom w:val="single" w:sz="4" w:space="0" w:color="000000"/>
              <w:right w:val="single" w:sz="4" w:space="0" w:color="000000"/>
            </w:tcBorders>
          </w:tcPr>
          <w:p w:rsidR="00FA1C9D" w:rsidRDefault="00FA1C9D">
            <w:pPr>
              <w:pStyle w:val="ConsPlusNormal"/>
              <w:widowControl/>
              <w:snapToGrid w:val="0"/>
              <w:ind w:firstLine="0"/>
              <w:jc w:val="center"/>
              <w:rPr>
                <w:rFonts w:ascii="Times New Roman" w:hAnsi="Times New Roman" w:cs="Times New Roman"/>
              </w:rPr>
            </w:pPr>
          </w:p>
        </w:tc>
      </w:tr>
      <w:tr w:rsidR="00FA1C9D">
        <w:tc>
          <w:tcPr>
            <w:tcW w:w="670" w:type="dxa"/>
            <w:tcBorders>
              <w:top w:val="single" w:sz="4" w:space="0" w:color="000000"/>
              <w:left w:val="single" w:sz="4" w:space="0" w:color="000000"/>
              <w:bottom w:val="single" w:sz="4" w:space="0" w:color="000000"/>
            </w:tcBorders>
          </w:tcPr>
          <w:p w:rsidR="00FA1C9D" w:rsidRDefault="00FA1C9D">
            <w:pPr>
              <w:pStyle w:val="ConsPlusNormal"/>
              <w:widowControl/>
              <w:snapToGrid w:val="0"/>
              <w:ind w:firstLine="0"/>
              <w:jc w:val="center"/>
              <w:rPr>
                <w:rFonts w:ascii="Times New Roman" w:hAnsi="Times New Roman" w:cs="Times New Roman"/>
              </w:rPr>
            </w:pPr>
          </w:p>
        </w:tc>
        <w:tc>
          <w:tcPr>
            <w:tcW w:w="7340" w:type="dxa"/>
            <w:tcBorders>
              <w:top w:val="single" w:sz="4" w:space="0" w:color="000000"/>
              <w:left w:val="single" w:sz="4" w:space="0" w:color="000000"/>
              <w:bottom w:val="single" w:sz="4" w:space="0" w:color="000000"/>
            </w:tcBorders>
          </w:tcPr>
          <w:p w:rsidR="00FA1C9D" w:rsidRDefault="00FA1C9D">
            <w:pPr>
              <w:pStyle w:val="ConsPlusNormal"/>
              <w:widowControl/>
              <w:snapToGrid w:val="0"/>
              <w:ind w:firstLine="0"/>
              <w:jc w:val="center"/>
              <w:rPr>
                <w:rFonts w:ascii="Times New Roman" w:hAnsi="Times New Roman" w:cs="Times New Roman"/>
              </w:rPr>
            </w:pPr>
          </w:p>
        </w:tc>
        <w:tc>
          <w:tcPr>
            <w:tcW w:w="1124" w:type="dxa"/>
            <w:tcBorders>
              <w:top w:val="single" w:sz="4" w:space="0" w:color="000000"/>
              <w:left w:val="single" w:sz="4" w:space="0" w:color="000000"/>
              <w:bottom w:val="single" w:sz="4" w:space="0" w:color="000000"/>
            </w:tcBorders>
          </w:tcPr>
          <w:p w:rsidR="00FA1C9D" w:rsidRDefault="00FA1C9D">
            <w:pPr>
              <w:pStyle w:val="ConsPlusNormal"/>
              <w:widowControl/>
              <w:snapToGrid w:val="0"/>
              <w:ind w:firstLine="0"/>
              <w:jc w:val="center"/>
              <w:rPr>
                <w:rFonts w:ascii="Times New Roman" w:hAnsi="Times New Roman" w:cs="Times New Roman"/>
              </w:rPr>
            </w:pPr>
          </w:p>
        </w:tc>
        <w:tc>
          <w:tcPr>
            <w:tcW w:w="1297" w:type="dxa"/>
            <w:tcBorders>
              <w:top w:val="single" w:sz="4" w:space="0" w:color="000000"/>
              <w:left w:val="single" w:sz="4" w:space="0" w:color="000000"/>
              <w:bottom w:val="single" w:sz="4" w:space="0" w:color="000000"/>
              <w:right w:val="single" w:sz="4" w:space="0" w:color="000000"/>
            </w:tcBorders>
          </w:tcPr>
          <w:p w:rsidR="00FA1C9D" w:rsidRDefault="00FA1C9D">
            <w:pPr>
              <w:pStyle w:val="ConsPlusNormal"/>
              <w:widowControl/>
              <w:snapToGrid w:val="0"/>
              <w:ind w:firstLine="0"/>
              <w:jc w:val="center"/>
              <w:rPr>
                <w:rFonts w:ascii="Times New Roman" w:hAnsi="Times New Roman" w:cs="Times New Roman"/>
              </w:rPr>
            </w:pPr>
          </w:p>
        </w:tc>
      </w:tr>
      <w:tr w:rsidR="00FA1C9D">
        <w:tc>
          <w:tcPr>
            <w:tcW w:w="670" w:type="dxa"/>
            <w:tcBorders>
              <w:top w:val="single" w:sz="4" w:space="0" w:color="000000"/>
              <w:left w:val="single" w:sz="4" w:space="0" w:color="000000"/>
              <w:bottom w:val="single" w:sz="4" w:space="0" w:color="000000"/>
            </w:tcBorders>
          </w:tcPr>
          <w:p w:rsidR="00FA1C9D" w:rsidRDefault="00FA1C9D">
            <w:pPr>
              <w:pStyle w:val="ConsPlusNormal"/>
              <w:widowControl/>
              <w:snapToGrid w:val="0"/>
              <w:ind w:firstLine="0"/>
              <w:jc w:val="center"/>
              <w:rPr>
                <w:rFonts w:ascii="Times New Roman" w:hAnsi="Times New Roman" w:cs="Times New Roman"/>
              </w:rPr>
            </w:pPr>
          </w:p>
          <w:p w:rsidR="00FA1C9D" w:rsidRDefault="00FA1C9D">
            <w:pPr>
              <w:pStyle w:val="ConsPlusNormal"/>
              <w:widowControl/>
              <w:ind w:firstLine="0"/>
              <w:jc w:val="center"/>
              <w:rPr>
                <w:rFonts w:ascii="Times New Roman" w:hAnsi="Times New Roman" w:cs="Times New Roman"/>
              </w:rPr>
            </w:pPr>
          </w:p>
        </w:tc>
        <w:tc>
          <w:tcPr>
            <w:tcW w:w="7340" w:type="dxa"/>
            <w:tcBorders>
              <w:top w:val="single" w:sz="4" w:space="0" w:color="000000"/>
              <w:left w:val="single" w:sz="4" w:space="0" w:color="000000"/>
              <w:bottom w:val="single" w:sz="4" w:space="0" w:color="000000"/>
            </w:tcBorders>
          </w:tcPr>
          <w:p w:rsidR="00FA1C9D" w:rsidRDefault="00FA1C9D">
            <w:pPr>
              <w:pStyle w:val="ConsPlusNormal"/>
              <w:widowControl/>
              <w:snapToGrid w:val="0"/>
              <w:ind w:firstLine="0"/>
              <w:jc w:val="center"/>
              <w:rPr>
                <w:rFonts w:ascii="Times New Roman" w:hAnsi="Times New Roman" w:cs="Times New Roman"/>
              </w:rPr>
            </w:pPr>
          </w:p>
        </w:tc>
        <w:tc>
          <w:tcPr>
            <w:tcW w:w="1124" w:type="dxa"/>
            <w:tcBorders>
              <w:top w:val="single" w:sz="4" w:space="0" w:color="000000"/>
              <w:left w:val="single" w:sz="4" w:space="0" w:color="000000"/>
              <w:bottom w:val="single" w:sz="4" w:space="0" w:color="000000"/>
            </w:tcBorders>
          </w:tcPr>
          <w:p w:rsidR="00FA1C9D" w:rsidRDefault="00FA1C9D">
            <w:pPr>
              <w:pStyle w:val="ConsPlusNormal"/>
              <w:widowControl/>
              <w:snapToGrid w:val="0"/>
              <w:ind w:firstLine="0"/>
              <w:jc w:val="center"/>
              <w:rPr>
                <w:rFonts w:ascii="Times New Roman" w:hAnsi="Times New Roman" w:cs="Times New Roman"/>
              </w:rPr>
            </w:pPr>
          </w:p>
        </w:tc>
        <w:tc>
          <w:tcPr>
            <w:tcW w:w="1297" w:type="dxa"/>
            <w:tcBorders>
              <w:top w:val="single" w:sz="4" w:space="0" w:color="000000"/>
              <w:left w:val="single" w:sz="4" w:space="0" w:color="000000"/>
              <w:bottom w:val="single" w:sz="4" w:space="0" w:color="000000"/>
              <w:right w:val="single" w:sz="4" w:space="0" w:color="000000"/>
            </w:tcBorders>
          </w:tcPr>
          <w:p w:rsidR="00FA1C9D" w:rsidRDefault="00FA1C9D">
            <w:pPr>
              <w:pStyle w:val="ConsPlusNormal"/>
              <w:widowControl/>
              <w:snapToGrid w:val="0"/>
              <w:ind w:firstLine="0"/>
              <w:jc w:val="center"/>
              <w:rPr>
                <w:rFonts w:ascii="Times New Roman" w:hAnsi="Times New Roman" w:cs="Times New Roman"/>
              </w:rPr>
            </w:pPr>
          </w:p>
        </w:tc>
      </w:tr>
      <w:tr w:rsidR="00FA1C9D">
        <w:tc>
          <w:tcPr>
            <w:tcW w:w="670" w:type="dxa"/>
            <w:tcBorders>
              <w:top w:val="single" w:sz="4" w:space="0" w:color="000000"/>
              <w:left w:val="single" w:sz="4" w:space="0" w:color="000000"/>
              <w:bottom w:val="single" w:sz="4" w:space="0" w:color="000000"/>
            </w:tcBorders>
          </w:tcPr>
          <w:p w:rsidR="00FA1C9D" w:rsidRDefault="00FA1C9D">
            <w:pPr>
              <w:pStyle w:val="ConsPlusNormal"/>
              <w:widowControl/>
              <w:snapToGrid w:val="0"/>
              <w:ind w:firstLine="0"/>
              <w:jc w:val="center"/>
              <w:rPr>
                <w:rFonts w:ascii="Times New Roman" w:hAnsi="Times New Roman" w:cs="Times New Roman"/>
              </w:rPr>
            </w:pPr>
          </w:p>
        </w:tc>
        <w:tc>
          <w:tcPr>
            <w:tcW w:w="7340" w:type="dxa"/>
            <w:tcBorders>
              <w:top w:val="single" w:sz="4" w:space="0" w:color="000000"/>
              <w:left w:val="single" w:sz="4" w:space="0" w:color="000000"/>
              <w:bottom w:val="single" w:sz="4" w:space="0" w:color="000000"/>
            </w:tcBorders>
          </w:tcPr>
          <w:p w:rsidR="00FA1C9D" w:rsidRDefault="00FA1C9D">
            <w:pPr>
              <w:pStyle w:val="ConsPlusNormal"/>
              <w:widowControl/>
              <w:snapToGrid w:val="0"/>
              <w:ind w:firstLine="0"/>
              <w:jc w:val="center"/>
              <w:rPr>
                <w:rFonts w:ascii="Times New Roman" w:hAnsi="Times New Roman" w:cs="Times New Roman"/>
              </w:rPr>
            </w:pPr>
          </w:p>
        </w:tc>
        <w:tc>
          <w:tcPr>
            <w:tcW w:w="1124" w:type="dxa"/>
            <w:tcBorders>
              <w:top w:val="single" w:sz="4" w:space="0" w:color="000000"/>
              <w:left w:val="single" w:sz="4" w:space="0" w:color="000000"/>
              <w:bottom w:val="single" w:sz="4" w:space="0" w:color="000000"/>
            </w:tcBorders>
          </w:tcPr>
          <w:p w:rsidR="00FA1C9D" w:rsidRDefault="00FA1C9D">
            <w:pPr>
              <w:pStyle w:val="ConsPlusNormal"/>
              <w:widowControl/>
              <w:snapToGrid w:val="0"/>
              <w:ind w:firstLine="0"/>
              <w:jc w:val="center"/>
              <w:rPr>
                <w:rFonts w:ascii="Times New Roman" w:hAnsi="Times New Roman" w:cs="Times New Roman"/>
              </w:rPr>
            </w:pPr>
          </w:p>
        </w:tc>
        <w:tc>
          <w:tcPr>
            <w:tcW w:w="1297" w:type="dxa"/>
            <w:tcBorders>
              <w:top w:val="single" w:sz="4" w:space="0" w:color="000000"/>
              <w:left w:val="single" w:sz="4" w:space="0" w:color="000000"/>
              <w:bottom w:val="single" w:sz="4" w:space="0" w:color="000000"/>
              <w:right w:val="single" w:sz="4" w:space="0" w:color="000000"/>
            </w:tcBorders>
          </w:tcPr>
          <w:p w:rsidR="00FA1C9D" w:rsidRDefault="00FA1C9D">
            <w:pPr>
              <w:pStyle w:val="ConsPlusNormal"/>
              <w:widowControl/>
              <w:snapToGrid w:val="0"/>
              <w:ind w:firstLine="0"/>
              <w:jc w:val="center"/>
              <w:rPr>
                <w:rFonts w:ascii="Times New Roman" w:hAnsi="Times New Roman" w:cs="Times New Roman"/>
              </w:rPr>
            </w:pPr>
          </w:p>
        </w:tc>
      </w:tr>
      <w:tr w:rsidR="00FA1C9D">
        <w:tc>
          <w:tcPr>
            <w:tcW w:w="670" w:type="dxa"/>
            <w:tcBorders>
              <w:top w:val="single" w:sz="4" w:space="0" w:color="000000"/>
              <w:left w:val="single" w:sz="4" w:space="0" w:color="000000"/>
              <w:bottom w:val="single" w:sz="4" w:space="0" w:color="000000"/>
            </w:tcBorders>
          </w:tcPr>
          <w:p w:rsidR="00FA1C9D" w:rsidRDefault="00FA1C9D">
            <w:pPr>
              <w:pStyle w:val="ConsPlusNormal"/>
              <w:widowControl/>
              <w:snapToGrid w:val="0"/>
              <w:ind w:firstLine="0"/>
              <w:jc w:val="center"/>
              <w:rPr>
                <w:rFonts w:ascii="Times New Roman" w:hAnsi="Times New Roman" w:cs="Times New Roman"/>
              </w:rPr>
            </w:pPr>
          </w:p>
        </w:tc>
        <w:tc>
          <w:tcPr>
            <w:tcW w:w="7340" w:type="dxa"/>
            <w:tcBorders>
              <w:top w:val="single" w:sz="4" w:space="0" w:color="000000"/>
              <w:left w:val="single" w:sz="4" w:space="0" w:color="000000"/>
              <w:bottom w:val="single" w:sz="4" w:space="0" w:color="000000"/>
            </w:tcBorders>
          </w:tcPr>
          <w:p w:rsidR="00FA1C9D" w:rsidRDefault="00FA1C9D">
            <w:pPr>
              <w:pStyle w:val="ConsPlusNormal"/>
              <w:widowControl/>
              <w:snapToGrid w:val="0"/>
              <w:ind w:firstLine="0"/>
              <w:jc w:val="center"/>
              <w:rPr>
                <w:rFonts w:ascii="Times New Roman" w:hAnsi="Times New Roman" w:cs="Times New Roman"/>
              </w:rPr>
            </w:pPr>
          </w:p>
        </w:tc>
        <w:tc>
          <w:tcPr>
            <w:tcW w:w="1124" w:type="dxa"/>
            <w:tcBorders>
              <w:top w:val="single" w:sz="4" w:space="0" w:color="000000"/>
              <w:left w:val="single" w:sz="4" w:space="0" w:color="000000"/>
              <w:bottom w:val="single" w:sz="4" w:space="0" w:color="000000"/>
            </w:tcBorders>
          </w:tcPr>
          <w:p w:rsidR="00FA1C9D" w:rsidRDefault="00FA1C9D">
            <w:pPr>
              <w:pStyle w:val="ConsPlusNormal"/>
              <w:widowControl/>
              <w:snapToGrid w:val="0"/>
              <w:ind w:firstLine="0"/>
              <w:jc w:val="center"/>
              <w:rPr>
                <w:rFonts w:ascii="Times New Roman" w:hAnsi="Times New Roman" w:cs="Times New Roman"/>
              </w:rPr>
            </w:pPr>
          </w:p>
        </w:tc>
        <w:tc>
          <w:tcPr>
            <w:tcW w:w="1297" w:type="dxa"/>
            <w:tcBorders>
              <w:top w:val="single" w:sz="4" w:space="0" w:color="000000"/>
              <w:left w:val="single" w:sz="4" w:space="0" w:color="000000"/>
              <w:bottom w:val="single" w:sz="4" w:space="0" w:color="000000"/>
              <w:right w:val="single" w:sz="4" w:space="0" w:color="000000"/>
            </w:tcBorders>
          </w:tcPr>
          <w:p w:rsidR="00FA1C9D" w:rsidRDefault="00FA1C9D">
            <w:pPr>
              <w:pStyle w:val="ConsPlusNormal"/>
              <w:widowControl/>
              <w:snapToGrid w:val="0"/>
              <w:ind w:firstLine="0"/>
              <w:jc w:val="center"/>
              <w:rPr>
                <w:rFonts w:ascii="Times New Roman" w:hAnsi="Times New Roman" w:cs="Times New Roman"/>
              </w:rPr>
            </w:pPr>
          </w:p>
        </w:tc>
      </w:tr>
      <w:tr w:rsidR="00FA1C9D">
        <w:tc>
          <w:tcPr>
            <w:tcW w:w="670" w:type="dxa"/>
            <w:tcBorders>
              <w:top w:val="single" w:sz="4" w:space="0" w:color="000000"/>
              <w:left w:val="single" w:sz="4" w:space="0" w:color="000000"/>
              <w:bottom w:val="single" w:sz="4" w:space="0" w:color="000000"/>
            </w:tcBorders>
          </w:tcPr>
          <w:p w:rsidR="00FA1C9D" w:rsidRDefault="00FA1C9D">
            <w:pPr>
              <w:pStyle w:val="ConsPlusNormal"/>
              <w:widowControl/>
              <w:snapToGrid w:val="0"/>
              <w:ind w:firstLine="0"/>
              <w:jc w:val="center"/>
              <w:rPr>
                <w:rFonts w:ascii="Times New Roman" w:hAnsi="Times New Roman" w:cs="Times New Roman"/>
              </w:rPr>
            </w:pPr>
          </w:p>
        </w:tc>
        <w:tc>
          <w:tcPr>
            <w:tcW w:w="7340" w:type="dxa"/>
            <w:tcBorders>
              <w:top w:val="single" w:sz="4" w:space="0" w:color="000000"/>
              <w:left w:val="single" w:sz="4" w:space="0" w:color="000000"/>
              <w:bottom w:val="single" w:sz="4" w:space="0" w:color="000000"/>
            </w:tcBorders>
          </w:tcPr>
          <w:p w:rsidR="00FA1C9D" w:rsidRDefault="00FA1C9D">
            <w:pPr>
              <w:pStyle w:val="ConsPlusNormal"/>
              <w:widowControl/>
              <w:snapToGrid w:val="0"/>
              <w:ind w:firstLine="0"/>
              <w:jc w:val="center"/>
              <w:rPr>
                <w:rFonts w:ascii="Times New Roman" w:hAnsi="Times New Roman" w:cs="Times New Roman"/>
              </w:rPr>
            </w:pPr>
          </w:p>
        </w:tc>
        <w:tc>
          <w:tcPr>
            <w:tcW w:w="1124" w:type="dxa"/>
            <w:tcBorders>
              <w:top w:val="single" w:sz="4" w:space="0" w:color="000000"/>
              <w:left w:val="single" w:sz="4" w:space="0" w:color="000000"/>
              <w:bottom w:val="single" w:sz="4" w:space="0" w:color="000000"/>
            </w:tcBorders>
          </w:tcPr>
          <w:p w:rsidR="00FA1C9D" w:rsidRDefault="00FA1C9D">
            <w:pPr>
              <w:pStyle w:val="ConsPlusNormal"/>
              <w:widowControl/>
              <w:snapToGrid w:val="0"/>
              <w:ind w:firstLine="0"/>
              <w:jc w:val="center"/>
              <w:rPr>
                <w:rFonts w:ascii="Times New Roman" w:hAnsi="Times New Roman" w:cs="Times New Roman"/>
              </w:rPr>
            </w:pPr>
          </w:p>
        </w:tc>
        <w:tc>
          <w:tcPr>
            <w:tcW w:w="1297" w:type="dxa"/>
            <w:tcBorders>
              <w:top w:val="single" w:sz="4" w:space="0" w:color="000000"/>
              <w:left w:val="single" w:sz="4" w:space="0" w:color="000000"/>
              <w:bottom w:val="single" w:sz="4" w:space="0" w:color="000000"/>
              <w:right w:val="single" w:sz="4" w:space="0" w:color="000000"/>
            </w:tcBorders>
          </w:tcPr>
          <w:p w:rsidR="00FA1C9D" w:rsidRDefault="00FA1C9D">
            <w:pPr>
              <w:pStyle w:val="ConsPlusNormal"/>
              <w:widowControl/>
              <w:snapToGrid w:val="0"/>
              <w:ind w:firstLine="0"/>
              <w:jc w:val="center"/>
              <w:rPr>
                <w:rFonts w:ascii="Times New Roman" w:hAnsi="Times New Roman" w:cs="Times New Roman"/>
              </w:rPr>
            </w:pPr>
          </w:p>
        </w:tc>
      </w:tr>
      <w:tr w:rsidR="00FA1C9D">
        <w:tc>
          <w:tcPr>
            <w:tcW w:w="670" w:type="dxa"/>
            <w:tcBorders>
              <w:top w:val="single" w:sz="4" w:space="0" w:color="000000"/>
              <w:left w:val="single" w:sz="4" w:space="0" w:color="000000"/>
              <w:bottom w:val="single" w:sz="4" w:space="0" w:color="000000"/>
            </w:tcBorders>
          </w:tcPr>
          <w:p w:rsidR="00FA1C9D" w:rsidRDefault="00FA1C9D">
            <w:pPr>
              <w:pStyle w:val="ConsPlusNormal"/>
              <w:widowControl/>
              <w:snapToGrid w:val="0"/>
              <w:ind w:firstLine="0"/>
              <w:jc w:val="center"/>
              <w:rPr>
                <w:rFonts w:ascii="Times New Roman" w:hAnsi="Times New Roman" w:cs="Times New Roman"/>
              </w:rPr>
            </w:pPr>
          </w:p>
        </w:tc>
        <w:tc>
          <w:tcPr>
            <w:tcW w:w="7340" w:type="dxa"/>
            <w:tcBorders>
              <w:top w:val="single" w:sz="4" w:space="0" w:color="000000"/>
              <w:left w:val="single" w:sz="4" w:space="0" w:color="000000"/>
              <w:bottom w:val="single" w:sz="4" w:space="0" w:color="000000"/>
            </w:tcBorders>
          </w:tcPr>
          <w:p w:rsidR="00FA1C9D" w:rsidRDefault="00FA1C9D">
            <w:pPr>
              <w:pStyle w:val="ConsPlusNormal"/>
              <w:widowControl/>
              <w:snapToGrid w:val="0"/>
              <w:ind w:firstLine="0"/>
              <w:jc w:val="center"/>
              <w:rPr>
                <w:rFonts w:ascii="Times New Roman" w:hAnsi="Times New Roman" w:cs="Times New Roman"/>
              </w:rPr>
            </w:pPr>
          </w:p>
        </w:tc>
        <w:tc>
          <w:tcPr>
            <w:tcW w:w="1124" w:type="dxa"/>
            <w:tcBorders>
              <w:top w:val="single" w:sz="4" w:space="0" w:color="000000"/>
              <w:left w:val="single" w:sz="4" w:space="0" w:color="000000"/>
              <w:bottom w:val="single" w:sz="4" w:space="0" w:color="000000"/>
            </w:tcBorders>
          </w:tcPr>
          <w:p w:rsidR="00FA1C9D" w:rsidRDefault="00FA1C9D">
            <w:pPr>
              <w:pStyle w:val="ConsPlusNormal"/>
              <w:widowControl/>
              <w:snapToGrid w:val="0"/>
              <w:ind w:firstLine="0"/>
              <w:jc w:val="center"/>
              <w:rPr>
                <w:rFonts w:ascii="Times New Roman" w:hAnsi="Times New Roman" w:cs="Times New Roman"/>
              </w:rPr>
            </w:pPr>
          </w:p>
        </w:tc>
        <w:tc>
          <w:tcPr>
            <w:tcW w:w="1297" w:type="dxa"/>
            <w:tcBorders>
              <w:top w:val="single" w:sz="4" w:space="0" w:color="000000"/>
              <w:left w:val="single" w:sz="4" w:space="0" w:color="000000"/>
              <w:bottom w:val="single" w:sz="4" w:space="0" w:color="000000"/>
              <w:right w:val="single" w:sz="4" w:space="0" w:color="000000"/>
            </w:tcBorders>
          </w:tcPr>
          <w:p w:rsidR="00FA1C9D" w:rsidRDefault="00FA1C9D">
            <w:pPr>
              <w:pStyle w:val="ConsPlusNormal"/>
              <w:widowControl/>
              <w:snapToGrid w:val="0"/>
              <w:ind w:firstLine="0"/>
              <w:jc w:val="center"/>
              <w:rPr>
                <w:rFonts w:ascii="Times New Roman" w:hAnsi="Times New Roman" w:cs="Times New Roman"/>
              </w:rPr>
            </w:pPr>
          </w:p>
        </w:tc>
      </w:tr>
      <w:tr w:rsidR="00FA1C9D">
        <w:tc>
          <w:tcPr>
            <w:tcW w:w="670" w:type="dxa"/>
            <w:tcBorders>
              <w:top w:val="single" w:sz="4" w:space="0" w:color="000000"/>
              <w:left w:val="single" w:sz="4" w:space="0" w:color="000000"/>
              <w:bottom w:val="single" w:sz="4" w:space="0" w:color="000000"/>
            </w:tcBorders>
          </w:tcPr>
          <w:p w:rsidR="00FA1C9D" w:rsidRDefault="00FA1C9D">
            <w:pPr>
              <w:pStyle w:val="ConsPlusNormal"/>
              <w:widowControl/>
              <w:snapToGrid w:val="0"/>
              <w:ind w:firstLine="0"/>
              <w:jc w:val="center"/>
              <w:rPr>
                <w:rFonts w:ascii="Times New Roman" w:hAnsi="Times New Roman" w:cs="Times New Roman"/>
              </w:rPr>
            </w:pPr>
          </w:p>
        </w:tc>
        <w:tc>
          <w:tcPr>
            <w:tcW w:w="7340" w:type="dxa"/>
            <w:tcBorders>
              <w:top w:val="single" w:sz="4" w:space="0" w:color="000000"/>
              <w:left w:val="single" w:sz="4" w:space="0" w:color="000000"/>
              <w:bottom w:val="single" w:sz="4" w:space="0" w:color="000000"/>
            </w:tcBorders>
          </w:tcPr>
          <w:p w:rsidR="00FA1C9D" w:rsidRDefault="00FA1C9D">
            <w:pPr>
              <w:pStyle w:val="ConsPlusNormal"/>
              <w:widowControl/>
              <w:snapToGrid w:val="0"/>
              <w:ind w:firstLine="0"/>
              <w:jc w:val="right"/>
              <w:rPr>
                <w:rFonts w:ascii="Times New Roman" w:hAnsi="Times New Roman" w:cs="Times New Roman"/>
              </w:rPr>
            </w:pPr>
          </w:p>
        </w:tc>
        <w:tc>
          <w:tcPr>
            <w:tcW w:w="1124" w:type="dxa"/>
            <w:tcBorders>
              <w:top w:val="single" w:sz="4" w:space="0" w:color="000000"/>
              <w:left w:val="single" w:sz="4" w:space="0" w:color="000000"/>
              <w:bottom w:val="single" w:sz="4" w:space="0" w:color="000000"/>
            </w:tcBorders>
          </w:tcPr>
          <w:p w:rsidR="00FA1C9D" w:rsidRDefault="00FA1C9D">
            <w:pPr>
              <w:pStyle w:val="ConsPlusNormal"/>
              <w:widowControl/>
              <w:snapToGrid w:val="0"/>
              <w:ind w:firstLine="0"/>
              <w:jc w:val="center"/>
              <w:rPr>
                <w:rFonts w:ascii="Times New Roman" w:hAnsi="Times New Roman" w:cs="Times New Roman"/>
              </w:rPr>
            </w:pPr>
          </w:p>
        </w:tc>
        <w:tc>
          <w:tcPr>
            <w:tcW w:w="1297" w:type="dxa"/>
            <w:tcBorders>
              <w:top w:val="single" w:sz="4" w:space="0" w:color="000000"/>
              <w:left w:val="single" w:sz="4" w:space="0" w:color="000000"/>
              <w:bottom w:val="single" w:sz="4" w:space="0" w:color="000000"/>
              <w:right w:val="single" w:sz="4" w:space="0" w:color="000000"/>
            </w:tcBorders>
          </w:tcPr>
          <w:p w:rsidR="00FA1C9D" w:rsidRDefault="00FA1C9D">
            <w:pPr>
              <w:pStyle w:val="ConsPlusNormal"/>
              <w:widowControl/>
              <w:snapToGrid w:val="0"/>
              <w:ind w:firstLine="0"/>
              <w:jc w:val="center"/>
              <w:rPr>
                <w:rFonts w:ascii="Times New Roman" w:hAnsi="Times New Roman" w:cs="Times New Roman"/>
              </w:rPr>
            </w:pPr>
          </w:p>
        </w:tc>
      </w:tr>
    </w:tbl>
    <w:p w:rsidR="00FA1C9D" w:rsidRDefault="00FA1C9D">
      <w:pPr>
        <w:pStyle w:val="ConsPlusNormal"/>
        <w:widowControl/>
        <w:ind w:firstLine="0"/>
        <w:rPr>
          <w:rFonts w:ascii="Times New Roman" w:hAnsi="Times New Roman" w:cs="Times New Roman"/>
        </w:rPr>
      </w:pPr>
    </w:p>
    <w:p w:rsidR="00FA1C9D" w:rsidRDefault="00FA1C9D">
      <w:pPr>
        <w:pStyle w:val="ConsPlusNormal"/>
        <w:widowControl/>
        <w:ind w:firstLine="0"/>
        <w:rPr>
          <w:rFonts w:ascii="Times New Roman" w:hAnsi="Times New Roman" w:cs="Times New Roman"/>
        </w:rPr>
      </w:pPr>
    </w:p>
    <w:p w:rsidR="00FA1C9D" w:rsidRDefault="00FA1C9D">
      <w:pPr>
        <w:pStyle w:val="ConsPlusNormal"/>
        <w:widowControl/>
        <w:ind w:firstLine="0"/>
        <w:rPr>
          <w:rFonts w:ascii="Times New Roman" w:hAnsi="Times New Roman" w:cs="Times New Roman"/>
        </w:rPr>
      </w:pPr>
    </w:p>
    <w:p w:rsidR="00FA1C9D" w:rsidRDefault="00FA1C9D">
      <w:pPr>
        <w:pStyle w:val="ConsPlusNormal"/>
        <w:widowControl/>
        <w:ind w:firstLine="0"/>
        <w:rPr>
          <w:rFonts w:ascii="Times New Roman" w:hAnsi="Times New Roman" w:cs="Times New Roman"/>
        </w:rPr>
      </w:pPr>
    </w:p>
    <w:p w:rsidR="00FA1C9D" w:rsidRDefault="00FA1C9D">
      <w:pPr>
        <w:pStyle w:val="ConsPlusNormal"/>
        <w:widowControl/>
        <w:ind w:firstLine="0"/>
        <w:rPr>
          <w:rFonts w:ascii="Times New Roman" w:hAnsi="Times New Roman" w:cs="Times New Roman"/>
        </w:rPr>
      </w:pPr>
    </w:p>
    <w:p w:rsidR="00FA1C9D" w:rsidRDefault="00FA1C9D">
      <w:pPr>
        <w:pStyle w:val="ConsPlusNormal"/>
        <w:widowControl/>
        <w:ind w:firstLine="0"/>
        <w:jc w:val="both"/>
        <w:rPr>
          <w:rFonts w:ascii="Times New Roman" w:hAnsi="Times New Roman" w:cs="Times New Roman"/>
        </w:rPr>
      </w:pPr>
      <w:r>
        <w:rPr>
          <w:rFonts w:ascii="Times New Roman" w:hAnsi="Times New Roman" w:cs="Times New Roman"/>
        </w:rPr>
        <w:t>Заявитель_________________________________________________________</w:t>
      </w:r>
    </w:p>
    <w:p w:rsidR="00FA1C9D" w:rsidRDefault="00FA1C9D">
      <w:pPr>
        <w:pStyle w:val="ConsPlusNormal"/>
        <w:widowControl/>
        <w:ind w:firstLine="0"/>
        <w:jc w:val="center"/>
        <w:rPr>
          <w:rFonts w:ascii="Times New Roman" w:hAnsi="Times New Roman" w:cs="Times New Roman"/>
        </w:rPr>
      </w:pPr>
      <w:r>
        <w:rPr>
          <w:rFonts w:ascii="Times New Roman" w:hAnsi="Times New Roman" w:cs="Times New Roman"/>
        </w:rPr>
        <w:t xml:space="preserve">       (подпись и Ф.И.О. лица, уполномоченного заявителем -</w:t>
      </w:r>
    </w:p>
    <w:p w:rsidR="00FA1C9D" w:rsidRDefault="00FA1C9D">
      <w:pPr>
        <w:pStyle w:val="ConsPlusNormal"/>
        <w:widowControl/>
        <w:ind w:firstLine="0"/>
        <w:jc w:val="center"/>
        <w:rPr>
          <w:rFonts w:ascii="Times New Roman" w:hAnsi="Times New Roman" w:cs="Times New Roman"/>
        </w:rPr>
      </w:pPr>
      <w:r>
        <w:rPr>
          <w:rFonts w:ascii="Times New Roman" w:hAnsi="Times New Roman" w:cs="Times New Roman"/>
        </w:rPr>
        <w:t xml:space="preserve">   юридическим лицом на подписание и подачу от имени заявителя -</w:t>
      </w:r>
    </w:p>
    <w:p w:rsidR="00FA1C9D" w:rsidRDefault="00FA1C9D">
      <w:pPr>
        <w:pStyle w:val="ConsPlusNormal"/>
        <w:widowControl/>
        <w:ind w:firstLine="0"/>
        <w:jc w:val="center"/>
        <w:rPr>
          <w:rFonts w:ascii="Times New Roman" w:hAnsi="Times New Roman" w:cs="Times New Roman"/>
        </w:rPr>
      </w:pPr>
      <w:r>
        <w:rPr>
          <w:rFonts w:ascii="Times New Roman" w:hAnsi="Times New Roman" w:cs="Times New Roman"/>
        </w:rPr>
        <w:t xml:space="preserve">           юридического лица заявки на участие в аукционе</w:t>
      </w:r>
    </w:p>
    <w:p w:rsidR="00FA1C9D" w:rsidRDefault="00FA1C9D">
      <w:pPr>
        <w:pStyle w:val="ConsPlusNormal"/>
        <w:widowControl/>
        <w:ind w:firstLine="0"/>
        <w:jc w:val="center"/>
        <w:rPr>
          <w:rFonts w:ascii="Times New Roman" w:hAnsi="Times New Roman" w:cs="Times New Roman"/>
        </w:rPr>
      </w:pPr>
      <w:r>
        <w:rPr>
          <w:rFonts w:ascii="Times New Roman" w:hAnsi="Times New Roman" w:cs="Times New Roman"/>
        </w:rPr>
        <w:t xml:space="preserve">         реквизиты документа, подтверждающие его полномочия,</w:t>
      </w:r>
    </w:p>
    <w:p w:rsidR="00FA1C9D" w:rsidRDefault="00FA1C9D">
      <w:pPr>
        <w:pStyle w:val="ConsPlusNormal"/>
        <w:widowControl/>
        <w:ind w:firstLine="0"/>
        <w:jc w:val="center"/>
        <w:rPr>
          <w:rFonts w:ascii="Times New Roman" w:hAnsi="Times New Roman" w:cs="Times New Roman"/>
        </w:rPr>
      </w:pPr>
      <w:r>
        <w:rPr>
          <w:rFonts w:ascii="Times New Roman" w:hAnsi="Times New Roman" w:cs="Times New Roman"/>
        </w:rPr>
        <w:t xml:space="preserve">    либо подпись и Ф.И.О. заявителя – физического лица или его</w:t>
      </w:r>
    </w:p>
    <w:p w:rsidR="00FA1C9D" w:rsidRDefault="00FA1C9D">
      <w:pPr>
        <w:pStyle w:val="ConsPlusNormal"/>
        <w:widowControl/>
        <w:ind w:firstLine="0"/>
        <w:jc w:val="center"/>
        <w:rPr>
          <w:rFonts w:ascii="Times New Roman" w:hAnsi="Times New Roman" w:cs="Times New Roman"/>
        </w:rPr>
      </w:pPr>
      <w:r>
        <w:rPr>
          <w:rFonts w:ascii="Times New Roman" w:hAnsi="Times New Roman" w:cs="Times New Roman"/>
        </w:rPr>
        <w:t xml:space="preserve">    представителя, реквизиты документа, подтверждающие полномочия</w:t>
      </w:r>
    </w:p>
    <w:p w:rsidR="00FA1C9D" w:rsidRDefault="00FA1C9D">
      <w:pPr>
        <w:pStyle w:val="ConsPlusNormal"/>
        <w:widowControl/>
        <w:ind w:firstLine="0"/>
        <w:jc w:val="center"/>
        <w:rPr>
          <w:rFonts w:ascii="Times New Roman" w:hAnsi="Times New Roman" w:cs="Times New Roman"/>
        </w:rPr>
      </w:pPr>
      <w:r>
        <w:rPr>
          <w:rFonts w:ascii="Times New Roman" w:hAnsi="Times New Roman" w:cs="Times New Roman"/>
        </w:rPr>
        <w:t xml:space="preserve">            представителя заявителя – физического лица)</w:t>
      </w:r>
    </w:p>
    <w:p w:rsidR="00FA1C9D" w:rsidRDefault="00FA1C9D">
      <w:pPr>
        <w:pStyle w:val="ConsPlusNormal"/>
        <w:widowControl/>
        <w:ind w:firstLine="0"/>
        <w:rPr>
          <w:rFonts w:ascii="Times New Roman" w:hAnsi="Times New Roman" w:cs="Times New Roman"/>
        </w:rPr>
      </w:pPr>
    </w:p>
    <w:p w:rsidR="00FA1C9D" w:rsidRDefault="00FA1C9D">
      <w:pPr>
        <w:pStyle w:val="ConsPlusNormal"/>
        <w:widowControl/>
        <w:ind w:firstLine="0"/>
        <w:rPr>
          <w:rFonts w:ascii="Times New Roman" w:hAnsi="Times New Roman" w:cs="Times New Roman"/>
        </w:rPr>
      </w:pPr>
    </w:p>
    <w:p w:rsidR="00FA1C9D" w:rsidRDefault="00FA1C9D">
      <w:pPr>
        <w:pStyle w:val="ConsPlusNormal"/>
        <w:widowControl/>
        <w:ind w:firstLine="0"/>
        <w:rPr>
          <w:rFonts w:ascii="Times New Roman" w:hAnsi="Times New Roman" w:cs="Times New Roman"/>
        </w:rPr>
      </w:pPr>
    </w:p>
    <w:p w:rsidR="00A92BBC" w:rsidRDefault="00A92BBC">
      <w:pPr>
        <w:spacing w:after="266" w:line="20" w:lineRule="atLeast"/>
        <w:jc w:val="center"/>
        <w:rPr>
          <w:b/>
          <w:bCs/>
          <w:color w:val="000000"/>
          <w:spacing w:val="3"/>
          <w:sz w:val="24"/>
          <w:szCs w:val="24"/>
        </w:rPr>
      </w:pPr>
    </w:p>
    <w:p w:rsidR="00A92BBC" w:rsidRDefault="00A92BBC">
      <w:pPr>
        <w:spacing w:after="266" w:line="20" w:lineRule="atLeast"/>
        <w:jc w:val="center"/>
        <w:rPr>
          <w:b/>
          <w:bCs/>
          <w:color w:val="000000"/>
          <w:spacing w:val="3"/>
          <w:sz w:val="24"/>
          <w:szCs w:val="24"/>
        </w:rPr>
      </w:pPr>
    </w:p>
    <w:p w:rsidR="00A92BBC" w:rsidRDefault="00A92BBC">
      <w:pPr>
        <w:spacing w:after="266" w:line="20" w:lineRule="atLeast"/>
        <w:jc w:val="center"/>
        <w:rPr>
          <w:b/>
          <w:bCs/>
          <w:color w:val="000000"/>
          <w:spacing w:val="3"/>
          <w:sz w:val="24"/>
          <w:szCs w:val="24"/>
        </w:rPr>
      </w:pPr>
    </w:p>
    <w:p w:rsidR="00A92BBC" w:rsidRDefault="00A92BBC">
      <w:pPr>
        <w:spacing w:after="266" w:line="20" w:lineRule="atLeast"/>
        <w:jc w:val="center"/>
        <w:rPr>
          <w:b/>
          <w:bCs/>
          <w:color w:val="000000"/>
          <w:spacing w:val="3"/>
          <w:sz w:val="24"/>
          <w:szCs w:val="24"/>
        </w:rPr>
      </w:pPr>
    </w:p>
    <w:p w:rsidR="00A92BBC" w:rsidRDefault="00A92BBC">
      <w:pPr>
        <w:spacing w:after="266" w:line="20" w:lineRule="atLeast"/>
        <w:jc w:val="center"/>
        <w:rPr>
          <w:b/>
          <w:bCs/>
          <w:color w:val="000000"/>
          <w:spacing w:val="3"/>
          <w:sz w:val="24"/>
          <w:szCs w:val="24"/>
        </w:rPr>
      </w:pPr>
    </w:p>
    <w:p w:rsidR="00A92BBC" w:rsidRDefault="00A92BBC">
      <w:pPr>
        <w:spacing w:after="266" w:line="20" w:lineRule="atLeast"/>
        <w:jc w:val="center"/>
        <w:rPr>
          <w:b/>
          <w:bCs/>
          <w:color w:val="000000"/>
          <w:spacing w:val="3"/>
          <w:sz w:val="24"/>
          <w:szCs w:val="24"/>
        </w:rPr>
      </w:pPr>
    </w:p>
    <w:p w:rsidR="00A92BBC" w:rsidRDefault="00A92BBC">
      <w:pPr>
        <w:spacing w:after="266" w:line="20" w:lineRule="atLeast"/>
        <w:jc w:val="center"/>
        <w:rPr>
          <w:b/>
          <w:bCs/>
          <w:color w:val="000000"/>
          <w:spacing w:val="3"/>
          <w:sz w:val="24"/>
          <w:szCs w:val="24"/>
        </w:rPr>
      </w:pPr>
    </w:p>
    <w:p w:rsidR="00ED01B3" w:rsidRDefault="00ED01B3">
      <w:pPr>
        <w:spacing w:after="266" w:line="20" w:lineRule="atLeast"/>
        <w:jc w:val="center"/>
        <w:rPr>
          <w:b/>
          <w:bCs/>
          <w:color w:val="000000"/>
          <w:spacing w:val="3"/>
          <w:sz w:val="24"/>
          <w:szCs w:val="24"/>
        </w:rPr>
      </w:pPr>
    </w:p>
    <w:p w:rsidR="00ED01B3" w:rsidRDefault="00ED01B3">
      <w:pPr>
        <w:spacing w:after="266" w:line="20" w:lineRule="atLeast"/>
        <w:jc w:val="center"/>
        <w:rPr>
          <w:b/>
          <w:bCs/>
          <w:color w:val="000000"/>
          <w:spacing w:val="3"/>
          <w:sz w:val="24"/>
          <w:szCs w:val="24"/>
        </w:rPr>
      </w:pPr>
    </w:p>
    <w:p w:rsidR="00ED01B3" w:rsidRDefault="00ED01B3">
      <w:pPr>
        <w:spacing w:after="266" w:line="20" w:lineRule="atLeast"/>
        <w:jc w:val="center"/>
        <w:rPr>
          <w:b/>
          <w:bCs/>
          <w:color w:val="000000"/>
          <w:spacing w:val="3"/>
          <w:sz w:val="24"/>
          <w:szCs w:val="24"/>
        </w:rPr>
      </w:pPr>
    </w:p>
    <w:p w:rsidR="00056065" w:rsidRDefault="00056065">
      <w:pPr>
        <w:spacing w:after="266" w:line="20" w:lineRule="atLeast"/>
        <w:jc w:val="center"/>
        <w:rPr>
          <w:b/>
          <w:bCs/>
          <w:color w:val="000000"/>
          <w:spacing w:val="3"/>
          <w:sz w:val="24"/>
          <w:szCs w:val="24"/>
        </w:rPr>
      </w:pPr>
    </w:p>
    <w:p w:rsidR="00ED01B3" w:rsidRDefault="00ED01B3">
      <w:pPr>
        <w:spacing w:after="266" w:line="20" w:lineRule="atLeast"/>
        <w:jc w:val="center"/>
        <w:rPr>
          <w:b/>
          <w:bCs/>
          <w:color w:val="000000"/>
          <w:spacing w:val="3"/>
          <w:sz w:val="24"/>
          <w:szCs w:val="24"/>
        </w:rPr>
      </w:pPr>
    </w:p>
    <w:p w:rsidR="00ED01B3" w:rsidRDefault="00ED01B3">
      <w:pPr>
        <w:spacing w:after="266" w:line="20" w:lineRule="atLeast"/>
        <w:jc w:val="center"/>
        <w:rPr>
          <w:b/>
          <w:bCs/>
          <w:color w:val="000000"/>
          <w:spacing w:val="3"/>
          <w:sz w:val="24"/>
          <w:szCs w:val="24"/>
        </w:rPr>
      </w:pPr>
    </w:p>
    <w:p w:rsidR="00FA1C9D" w:rsidRPr="00ED01B3" w:rsidRDefault="00FA1C9D">
      <w:pPr>
        <w:spacing w:after="266" w:line="20" w:lineRule="atLeast"/>
        <w:jc w:val="center"/>
        <w:rPr>
          <w:b/>
          <w:bCs/>
          <w:color w:val="000000"/>
          <w:spacing w:val="3"/>
          <w:sz w:val="24"/>
          <w:szCs w:val="24"/>
        </w:rPr>
      </w:pPr>
      <w:r w:rsidRPr="00ED01B3">
        <w:rPr>
          <w:b/>
          <w:bCs/>
          <w:color w:val="000000"/>
          <w:spacing w:val="3"/>
          <w:sz w:val="24"/>
          <w:szCs w:val="24"/>
        </w:rPr>
        <w:t xml:space="preserve">Раздел 4. Проект договора аренды </w:t>
      </w:r>
    </w:p>
    <w:p w:rsidR="00143047" w:rsidRPr="00ED01B3" w:rsidRDefault="00143047" w:rsidP="00143047">
      <w:pPr>
        <w:widowControl w:val="0"/>
        <w:spacing w:line="240" w:lineRule="atLeast"/>
        <w:jc w:val="center"/>
        <w:rPr>
          <w:b/>
          <w:spacing w:val="20"/>
          <w:sz w:val="24"/>
          <w:szCs w:val="24"/>
        </w:rPr>
      </w:pPr>
      <w:r w:rsidRPr="00ED01B3">
        <w:rPr>
          <w:b/>
          <w:spacing w:val="20"/>
          <w:sz w:val="24"/>
          <w:szCs w:val="24"/>
        </w:rPr>
        <w:t>ДОГОВОР № ________</w:t>
      </w:r>
    </w:p>
    <w:p w:rsidR="00143047" w:rsidRPr="00ED01B3" w:rsidRDefault="00143047" w:rsidP="00143047">
      <w:pPr>
        <w:pStyle w:val="ad"/>
        <w:rPr>
          <w:bCs w:val="0"/>
          <w:sz w:val="24"/>
        </w:rPr>
      </w:pPr>
      <w:r w:rsidRPr="00ED01B3">
        <w:rPr>
          <w:bCs w:val="0"/>
          <w:sz w:val="24"/>
        </w:rPr>
        <w:t>АРЕНДЫ НЕЖИЛОГО ПОМЕЩЕНИЯ</w:t>
      </w:r>
    </w:p>
    <w:p w:rsidR="00143047" w:rsidRPr="00ED01B3" w:rsidRDefault="00143047" w:rsidP="00143047">
      <w:pPr>
        <w:widowControl w:val="0"/>
        <w:spacing w:line="240" w:lineRule="atLeast"/>
        <w:jc w:val="both"/>
        <w:rPr>
          <w:b/>
          <w:sz w:val="24"/>
          <w:szCs w:val="24"/>
        </w:rPr>
      </w:pPr>
    </w:p>
    <w:p w:rsidR="00143047" w:rsidRPr="00ED01B3" w:rsidRDefault="00143047" w:rsidP="00143047">
      <w:pPr>
        <w:pStyle w:val="a6"/>
        <w:tabs>
          <w:tab w:val="left" w:pos="6300"/>
        </w:tabs>
        <w:spacing w:line="240" w:lineRule="atLeast"/>
        <w:rPr>
          <w:b/>
          <w:sz w:val="24"/>
          <w:szCs w:val="24"/>
        </w:rPr>
      </w:pPr>
      <w:r w:rsidRPr="00ED01B3">
        <w:rPr>
          <w:b/>
          <w:sz w:val="24"/>
          <w:szCs w:val="24"/>
        </w:rPr>
        <w:t>г. Красноярск</w:t>
      </w:r>
      <w:r w:rsidRPr="00ED01B3">
        <w:rPr>
          <w:b/>
          <w:sz w:val="24"/>
          <w:szCs w:val="24"/>
        </w:rPr>
        <w:tab/>
        <w:t xml:space="preserve"> «_____» ______________ 20___ </w:t>
      </w:r>
    </w:p>
    <w:p w:rsidR="002234ED" w:rsidRDefault="0040639E" w:rsidP="002234ED">
      <w:pPr>
        <w:widowControl w:val="0"/>
        <w:spacing w:line="240" w:lineRule="atLeast"/>
        <w:jc w:val="both"/>
        <w:rPr>
          <w:sz w:val="22"/>
          <w:szCs w:val="22"/>
        </w:rPr>
      </w:pPr>
      <w:r>
        <w:rPr>
          <w:sz w:val="24"/>
          <w:szCs w:val="24"/>
        </w:rPr>
        <w:t xml:space="preserve">Муниципальное бюджетное дошкольное образовательное учреждение </w:t>
      </w:r>
      <w:r w:rsidR="00631BD9">
        <w:rPr>
          <w:sz w:val="24"/>
          <w:szCs w:val="24"/>
        </w:rPr>
        <w:t>«Детский сад №9</w:t>
      </w:r>
      <w:r>
        <w:rPr>
          <w:sz w:val="24"/>
          <w:szCs w:val="24"/>
        </w:rPr>
        <w:t xml:space="preserve"> комбинированного вида»</w:t>
      </w:r>
      <w:r w:rsidR="002234ED">
        <w:rPr>
          <w:sz w:val="22"/>
          <w:szCs w:val="22"/>
        </w:rPr>
        <w:t xml:space="preserve">, </w:t>
      </w:r>
      <w:r w:rsidR="00143047">
        <w:rPr>
          <w:sz w:val="22"/>
          <w:szCs w:val="22"/>
        </w:rPr>
        <w:t xml:space="preserve">именуемое в дальнейшем «Арендодатель», в лице </w:t>
      </w:r>
      <w:r w:rsidR="006056B4">
        <w:rPr>
          <w:sz w:val="22"/>
          <w:szCs w:val="22"/>
        </w:rPr>
        <w:t>заведующего</w:t>
      </w:r>
      <w:r w:rsidR="000F02CE">
        <w:rPr>
          <w:sz w:val="22"/>
          <w:szCs w:val="22"/>
        </w:rPr>
        <w:t xml:space="preserve"> </w:t>
      </w:r>
      <w:r w:rsidR="00FD5E2D">
        <w:rPr>
          <w:sz w:val="22"/>
          <w:szCs w:val="22"/>
        </w:rPr>
        <w:t>_______________________</w:t>
      </w:r>
      <w:r w:rsidR="00143047">
        <w:rPr>
          <w:sz w:val="22"/>
          <w:szCs w:val="22"/>
        </w:rPr>
        <w:t xml:space="preserve">, действующего на основании Устава, с одной стороны и </w:t>
      </w:r>
    </w:p>
    <w:p w:rsidR="00143047" w:rsidRPr="002234ED" w:rsidRDefault="002234ED" w:rsidP="002234ED">
      <w:pPr>
        <w:widowControl w:val="0"/>
        <w:spacing w:line="240" w:lineRule="atLeast"/>
        <w:jc w:val="both"/>
        <w:rPr>
          <w:bCs/>
          <w:iCs/>
          <w:color w:val="000000"/>
          <w:sz w:val="22"/>
          <w:szCs w:val="22"/>
        </w:rPr>
      </w:pPr>
      <w:r>
        <w:rPr>
          <w:sz w:val="22"/>
          <w:szCs w:val="22"/>
        </w:rPr>
        <w:t>__________</w:t>
      </w:r>
      <w:r w:rsidR="00143047">
        <w:rPr>
          <w:bCs/>
          <w:iCs/>
          <w:color w:val="000000"/>
          <w:sz w:val="22"/>
          <w:szCs w:val="22"/>
        </w:rPr>
        <w:t>______________________________________________________________,</w:t>
      </w:r>
      <w:r>
        <w:rPr>
          <w:bCs/>
          <w:iCs/>
          <w:color w:val="000000"/>
          <w:sz w:val="22"/>
          <w:szCs w:val="22"/>
        </w:rPr>
        <w:t xml:space="preserve"> </w:t>
      </w:r>
      <w:r w:rsidR="00143047">
        <w:rPr>
          <w:bCs/>
          <w:iCs/>
          <w:color w:val="000000"/>
          <w:sz w:val="22"/>
          <w:szCs w:val="22"/>
        </w:rPr>
        <w:t>именуемое (</w:t>
      </w:r>
      <w:proofErr w:type="spellStart"/>
      <w:r w:rsidR="00143047">
        <w:rPr>
          <w:bCs/>
          <w:iCs/>
          <w:color w:val="000000"/>
          <w:sz w:val="22"/>
          <w:szCs w:val="22"/>
        </w:rPr>
        <w:t>ый</w:t>
      </w:r>
      <w:proofErr w:type="spellEnd"/>
      <w:r w:rsidR="00143047">
        <w:rPr>
          <w:bCs/>
          <w:iCs/>
          <w:color w:val="000000"/>
          <w:sz w:val="22"/>
          <w:szCs w:val="22"/>
        </w:rPr>
        <w:t>) в дальнейшем «</w:t>
      </w:r>
      <w:r w:rsidR="00143047">
        <w:rPr>
          <w:iCs/>
          <w:color w:val="000000"/>
          <w:sz w:val="22"/>
          <w:szCs w:val="22"/>
        </w:rPr>
        <w:t>Арендатор</w:t>
      </w:r>
      <w:r w:rsidR="00143047">
        <w:rPr>
          <w:bCs/>
          <w:iCs/>
          <w:color w:val="000000"/>
          <w:sz w:val="22"/>
          <w:szCs w:val="22"/>
        </w:rPr>
        <w:t>», в лице  ______________________________________, действующего на основании</w:t>
      </w:r>
      <w:r w:rsidR="00143047">
        <w:rPr>
          <w:color w:val="000000"/>
          <w:sz w:val="22"/>
          <w:szCs w:val="22"/>
        </w:rPr>
        <w:t xml:space="preserve"> __________________</w:t>
      </w:r>
      <w:r w:rsidR="00143047">
        <w:rPr>
          <w:sz w:val="22"/>
          <w:szCs w:val="22"/>
        </w:rPr>
        <w:t>, с другой стороны</w:t>
      </w:r>
      <w:r w:rsidR="00143047" w:rsidRPr="003C4DBB">
        <w:rPr>
          <w:sz w:val="24"/>
          <w:szCs w:val="24"/>
        </w:rPr>
        <w:t>, а вместе именуемые</w:t>
      </w:r>
      <w:r w:rsidR="00143047">
        <w:t xml:space="preserve"> </w:t>
      </w:r>
      <w:r w:rsidR="00143047" w:rsidRPr="00ED01B3">
        <w:rPr>
          <w:sz w:val="22"/>
          <w:szCs w:val="22"/>
        </w:rPr>
        <w:t>«Стороны»,</w:t>
      </w:r>
      <w:r w:rsidR="00143047">
        <w:t xml:space="preserve"> </w:t>
      </w:r>
      <w:r w:rsidR="00143047">
        <w:rPr>
          <w:sz w:val="22"/>
          <w:szCs w:val="22"/>
        </w:rPr>
        <w:t>заключили настоящий договор о нижеследующем:</w:t>
      </w:r>
    </w:p>
    <w:p w:rsidR="00143047" w:rsidRDefault="00143047" w:rsidP="00143047">
      <w:pPr>
        <w:pStyle w:val="ad"/>
        <w:jc w:val="left"/>
        <w:rPr>
          <w:sz w:val="22"/>
          <w:szCs w:val="22"/>
        </w:rPr>
      </w:pPr>
    </w:p>
    <w:p w:rsidR="00143047" w:rsidRDefault="00143047" w:rsidP="00143047">
      <w:pPr>
        <w:widowControl w:val="0"/>
        <w:spacing w:line="240" w:lineRule="atLeast"/>
        <w:jc w:val="center"/>
        <w:rPr>
          <w:b/>
          <w:sz w:val="22"/>
          <w:szCs w:val="22"/>
        </w:rPr>
      </w:pPr>
      <w:r>
        <w:rPr>
          <w:b/>
          <w:sz w:val="22"/>
          <w:szCs w:val="22"/>
        </w:rPr>
        <w:t>1. ПРЕДМЕТ ДОГОВОРА</w:t>
      </w:r>
    </w:p>
    <w:p w:rsidR="00143047" w:rsidRDefault="00143047" w:rsidP="00143047">
      <w:pPr>
        <w:widowControl w:val="0"/>
        <w:spacing w:line="240" w:lineRule="atLeast"/>
        <w:jc w:val="both"/>
        <w:rPr>
          <w:sz w:val="22"/>
          <w:szCs w:val="22"/>
        </w:rPr>
      </w:pPr>
      <w:r>
        <w:rPr>
          <w:sz w:val="22"/>
          <w:szCs w:val="22"/>
        </w:rPr>
        <w:tab/>
      </w:r>
    </w:p>
    <w:p w:rsidR="00143047" w:rsidRDefault="00143047" w:rsidP="00143047">
      <w:pPr>
        <w:widowControl w:val="0"/>
        <w:spacing w:line="240" w:lineRule="atLeast"/>
        <w:jc w:val="both"/>
        <w:rPr>
          <w:sz w:val="22"/>
          <w:szCs w:val="22"/>
        </w:rPr>
      </w:pPr>
      <w:r>
        <w:rPr>
          <w:sz w:val="22"/>
          <w:szCs w:val="22"/>
        </w:rPr>
        <w:tab/>
        <w:t xml:space="preserve">1.1. Арендодатель передает, а Арендатор принимает во временное владение и пользование по настоящему договору </w:t>
      </w:r>
      <w:r w:rsidR="006056B4">
        <w:rPr>
          <w:sz w:val="22"/>
          <w:szCs w:val="22"/>
        </w:rPr>
        <w:t>комнату №</w:t>
      </w:r>
      <w:r w:rsidR="001318B4">
        <w:rPr>
          <w:sz w:val="22"/>
          <w:szCs w:val="22"/>
        </w:rPr>
        <w:t>43</w:t>
      </w:r>
      <w:r w:rsidR="006056B4">
        <w:rPr>
          <w:sz w:val="22"/>
          <w:szCs w:val="22"/>
        </w:rPr>
        <w:t xml:space="preserve"> в </w:t>
      </w:r>
      <w:r>
        <w:rPr>
          <w:sz w:val="22"/>
          <w:szCs w:val="22"/>
        </w:rPr>
        <w:t>нежило</w:t>
      </w:r>
      <w:r w:rsidR="006056B4">
        <w:rPr>
          <w:sz w:val="22"/>
          <w:szCs w:val="22"/>
        </w:rPr>
        <w:t>м</w:t>
      </w:r>
      <w:r>
        <w:rPr>
          <w:sz w:val="22"/>
          <w:szCs w:val="22"/>
        </w:rPr>
        <w:t xml:space="preserve"> помещение № </w:t>
      </w:r>
      <w:r w:rsidR="001318B4">
        <w:rPr>
          <w:sz w:val="22"/>
          <w:szCs w:val="22"/>
        </w:rPr>
        <w:t>4</w:t>
      </w:r>
      <w:r>
        <w:rPr>
          <w:sz w:val="22"/>
          <w:szCs w:val="22"/>
        </w:rPr>
        <w:t xml:space="preserve"> далее по тексту договора именуемое «помещение», общей площадью </w:t>
      </w:r>
      <w:r w:rsidR="001318B4">
        <w:rPr>
          <w:sz w:val="22"/>
          <w:szCs w:val="22"/>
        </w:rPr>
        <w:t>13</w:t>
      </w:r>
      <w:r w:rsidR="003C4DBB">
        <w:rPr>
          <w:sz w:val="22"/>
          <w:szCs w:val="22"/>
        </w:rPr>
        <w:t>,</w:t>
      </w:r>
      <w:r w:rsidR="001318B4">
        <w:rPr>
          <w:sz w:val="22"/>
          <w:szCs w:val="22"/>
        </w:rPr>
        <w:t>2</w:t>
      </w:r>
      <w:r>
        <w:rPr>
          <w:sz w:val="22"/>
          <w:szCs w:val="22"/>
        </w:rPr>
        <w:t xml:space="preserve"> кв.м, расположенное в г. Красноярске по адресу: </w:t>
      </w:r>
    </w:p>
    <w:p w:rsidR="00143047" w:rsidRDefault="0040639E" w:rsidP="00143047">
      <w:pPr>
        <w:widowControl w:val="0"/>
        <w:spacing w:line="240" w:lineRule="atLeast"/>
        <w:jc w:val="both"/>
        <w:rPr>
          <w:sz w:val="22"/>
          <w:szCs w:val="22"/>
        </w:rPr>
      </w:pPr>
      <w:r>
        <w:rPr>
          <w:sz w:val="22"/>
          <w:szCs w:val="22"/>
        </w:rPr>
        <w:t>ул.</w:t>
      </w:r>
      <w:r w:rsidR="001318B4">
        <w:rPr>
          <w:sz w:val="22"/>
          <w:szCs w:val="22"/>
        </w:rPr>
        <w:t>Весны 13</w:t>
      </w:r>
      <w:r>
        <w:rPr>
          <w:sz w:val="22"/>
          <w:szCs w:val="22"/>
        </w:rPr>
        <w:t xml:space="preserve"> «</w:t>
      </w:r>
      <w:r w:rsidR="001318B4">
        <w:rPr>
          <w:sz w:val="22"/>
          <w:szCs w:val="22"/>
        </w:rPr>
        <w:t>А</w:t>
      </w:r>
      <w:r>
        <w:rPr>
          <w:sz w:val="22"/>
          <w:szCs w:val="22"/>
        </w:rPr>
        <w:t>»</w:t>
      </w:r>
      <w:r w:rsidR="00143047">
        <w:rPr>
          <w:sz w:val="22"/>
          <w:szCs w:val="22"/>
        </w:rPr>
        <w:t xml:space="preserve">, для использования в целях </w:t>
      </w:r>
      <w:r w:rsidR="006056B4" w:rsidRPr="004C426D">
        <w:rPr>
          <w:sz w:val="24"/>
          <w:szCs w:val="24"/>
        </w:rPr>
        <w:t xml:space="preserve">проведение дополнительных занятий по </w:t>
      </w:r>
      <w:r w:rsidR="001318B4">
        <w:rPr>
          <w:sz w:val="24"/>
          <w:szCs w:val="24"/>
        </w:rPr>
        <w:t xml:space="preserve">изобразительному искусству </w:t>
      </w:r>
      <w:r w:rsidR="006056B4">
        <w:rPr>
          <w:sz w:val="24"/>
          <w:szCs w:val="24"/>
        </w:rPr>
        <w:t xml:space="preserve">с </w:t>
      </w:r>
      <w:r w:rsidR="006056B4" w:rsidRPr="004C426D">
        <w:rPr>
          <w:sz w:val="24"/>
          <w:szCs w:val="24"/>
        </w:rPr>
        <w:t>воспитанник</w:t>
      </w:r>
      <w:r w:rsidR="006056B4">
        <w:rPr>
          <w:sz w:val="24"/>
          <w:szCs w:val="24"/>
        </w:rPr>
        <w:t>ами</w:t>
      </w:r>
      <w:r w:rsidR="006056B4" w:rsidRPr="004C426D">
        <w:rPr>
          <w:sz w:val="24"/>
          <w:szCs w:val="24"/>
        </w:rPr>
        <w:t xml:space="preserve"> данного детского сада</w:t>
      </w:r>
      <w:r w:rsidR="00143047">
        <w:rPr>
          <w:sz w:val="22"/>
          <w:szCs w:val="22"/>
        </w:rPr>
        <w:t>.</w:t>
      </w:r>
      <w:r w:rsidR="001318B4">
        <w:rPr>
          <w:sz w:val="22"/>
          <w:szCs w:val="22"/>
        </w:rPr>
        <w:t xml:space="preserve"> Занятия по изобразительному искусству должны быть организованы в соответствии с ФЗ «Об образовании в Российской Федерации» от 29.12.2012 г. за № 273.</w:t>
      </w:r>
    </w:p>
    <w:p w:rsidR="00143047" w:rsidRDefault="00143047" w:rsidP="00143047">
      <w:pPr>
        <w:widowControl w:val="0"/>
        <w:spacing w:line="240" w:lineRule="atLeast"/>
        <w:jc w:val="both"/>
        <w:rPr>
          <w:sz w:val="22"/>
          <w:szCs w:val="22"/>
        </w:rPr>
      </w:pPr>
      <w:r>
        <w:rPr>
          <w:sz w:val="22"/>
          <w:szCs w:val="22"/>
        </w:rPr>
        <w:t xml:space="preserve">             1.2.</w:t>
      </w:r>
      <w:r>
        <w:rPr>
          <w:b/>
          <w:sz w:val="22"/>
          <w:szCs w:val="22"/>
        </w:rPr>
        <w:t xml:space="preserve"> </w:t>
      </w:r>
      <w:r>
        <w:rPr>
          <w:sz w:val="22"/>
          <w:szCs w:val="22"/>
        </w:rPr>
        <w:t>Арендатор  обязуется по окончании срока действия договора вернуть это же помещение не хуже того состояния, в каком он его получил, с учетом нормального износа.</w:t>
      </w:r>
    </w:p>
    <w:p w:rsidR="00143047" w:rsidRDefault="00143047" w:rsidP="00143047">
      <w:pPr>
        <w:widowControl w:val="0"/>
        <w:spacing w:line="240" w:lineRule="atLeast"/>
        <w:jc w:val="both"/>
        <w:rPr>
          <w:sz w:val="22"/>
          <w:szCs w:val="22"/>
        </w:rPr>
      </w:pPr>
      <w:r>
        <w:rPr>
          <w:sz w:val="22"/>
          <w:szCs w:val="22"/>
        </w:rPr>
        <w:tab/>
        <w:t xml:space="preserve">1.3. Помещение является муниципальной собственностью и закреплено за Арендодателем на праве оперативного управления (свидетельство серии _______  № ______  от ______________).   </w:t>
      </w:r>
    </w:p>
    <w:p w:rsidR="00143047" w:rsidRDefault="00143047" w:rsidP="00143047">
      <w:pPr>
        <w:widowControl w:val="0"/>
        <w:spacing w:line="240" w:lineRule="atLeast"/>
        <w:jc w:val="both"/>
        <w:rPr>
          <w:sz w:val="22"/>
          <w:szCs w:val="22"/>
        </w:rPr>
      </w:pPr>
      <w:r>
        <w:rPr>
          <w:sz w:val="22"/>
          <w:szCs w:val="22"/>
        </w:rPr>
        <w:tab/>
      </w:r>
      <w:r>
        <w:rPr>
          <w:sz w:val="22"/>
          <w:szCs w:val="22"/>
        </w:rPr>
        <w:tab/>
      </w:r>
    </w:p>
    <w:p w:rsidR="00143047" w:rsidRDefault="00143047" w:rsidP="00143047">
      <w:pPr>
        <w:widowControl w:val="0"/>
        <w:spacing w:line="240" w:lineRule="atLeast"/>
        <w:jc w:val="both"/>
        <w:rPr>
          <w:sz w:val="22"/>
          <w:szCs w:val="22"/>
        </w:rPr>
      </w:pPr>
    </w:p>
    <w:p w:rsidR="00143047" w:rsidRDefault="00143047" w:rsidP="00143047">
      <w:pPr>
        <w:widowControl w:val="0"/>
        <w:spacing w:line="240" w:lineRule="atLeast"/>
        <w:jc w:val="center"/>
        <w:rPr>
          <w:b/>
          <w:sz w:val="22"/>
          <w:szCs w:val="22"/>
        </w:rPr>
      </w:pPr>
      <w:r>
        <w:rPr>
          <w:b/>
          <w:sz w:val="22"/>
          <w:szCs w:val="22"/>
        </w:rPr>
        <w:t>2. ОБЩИЕ УСЛОВИЯ</w:t>
      </w:r>
    </w:p>
    <w:p w:rsidR="00143047" w:rsidRDefault="00143047" w:rsidP="00143047">
      <w:pPr>
        <w:widowControl w:val="0"/>
        <w:spacing w:line="240" w:lineRule="atLeast"/>
        <w:jc w:val="both"/>
        <w:rPr>
          <w:sz w:val="22"/>
          <w:szCs w:val="22"/>
        </w:rPr>
      </w:pPr>
      <w:r>
        <w:rPr>
          <w:sz w:val="22"/>
          <w:szCs w:val="22"/>
        </w:rPr>
        <w:t xml:space="preserve">             </w:t>
      </w:r>
    </w:p>
    <w:p w:rsidR="00143047" w:rsidRDefault="00143047" w:rsidP="00143047">
      <w:pPr>
        <w:widowControl w:val="0"/>
        <w:spacing w:line="240" w:lineRule="atLeast"/>
        <w:jc w:val="both"/>
        <w:rPr>
          <w:sz w:val="22"/>
          <w:szCs w:val="22"/>
        </w:rPr>
      </w:pPr>
      <w:r>
        <w:rPr>
          <w:sz w:val="22"/>
          <w:szCs w:val="22"/>
        </w:rPr>
        <w:t xml:space="preserve">            2.1. Арендатор пользуется переданным ему помещением в соответствии с целями его предоставления. При этом Арендатор не может предпринимать в отношении закрепленного за ним помещения действий, которые могут привести к его отчуждению или обременению.</w:t>
      </w:r>
    </w:p>
    <w:p w:rsidR="00143047" w:rsidRDefault="00143047" w:rsidP="00143047">
      <w:pPr>
        <w:widowControl w:val="0"/>
        <w:spacing w:line="240" w:lineRule="atLeast"/>
        <w:jc w:val="both"/>
        <w:rPr>
          <w:sz w:val="22"/>
          <w:szCs w:val="22"/>
        </w:rPr>
      </w:pPr>
      <w:r>
        <w:rPr>
          <w:sz w:val="22"/>
          <w:szCs w:val="22"/>
        </w:rPr>
        <w:t xml:space="preserve">            2.2. Если состояние возвращаемого Арендатором после окончания срока аренды (или расторжения договора аренды) помещения хуже установленного передаточным актом (приложение №1 к настоящему договору), то Арендатор возмещает Арендодателю причиненный ущерб (в соответствии с действующим законодательством РФ) по оценке балансодержателя  здания.</w:t>
      </w:r>
    </w:p>
    <w:p w:rsidR="00143047" w:rsidRDefault="00143047" w:rsidP="00143047">
      <w:pPr>
        <w:widowControl w:val="0"/>
        <w:spacing w:line="240" w:lineRule="atLeast"/>
        <w:jc w:val="both"/>
        <w:rPr>
          <w:sz w:val="22"/>
          <w:szCs w:val="22"/>
        </w:rPr>
      </w:pPr>
      <w:r>
        <w:rPr>
          <w:sz w:val="22"/>
          <w:szCs w:val="22"/>
        </w:rPr>
        <w:t xml:space="preserve">             2.3. Арендатор несет риск случайной гибели или повреждения взятого в аренду помещения.</w:t>
      </w:r>
    </w:p>
    <w:p w:rsidR="00143047" w:rsidRDefault="00143047" w:rsidP="00143047">
      <w:pPr>
        <w:pStyle w:val="ad"/>
        <w:jc w:val="left"/>
        <w:rPr>
          <w:sz w:val="26"/>
          <w:szCs w:val="26"/>
        </w:rPr>
      </w:pPr>
    </w:p>
    <w:p w:rsidR="00143047" w:rsidRDefault="00143047" w:rsidP="00143047">
      <w:pPr>
        <w:widowControl w:val="0"/>
        <w:spacing w:line="240" w:lineRule="atLeast"/>
        <w:jc w:val="center"/>
        <w:rPr>
          <w:b/>
          <w:sz w:val="22"/>
          <w:szCs w:val="22"/>
        </w:rPr>
      </w:pPr>
      <w:r>
        <w:rPr>
          <w:b/>
          <w:sz w:val="22"/>
          <w:szCs w:val="22"/>
        </w:rPr>
        <w:t>3. ПОРЯДОК ПЕРЕДАЧИ ПОМЕЩЕНИЯ</w:t>
      </w:r>
    </w:p>
    <w:p w:rsidR="00143047" w:rsidRDefault="00143047" w:rsidP="00143047">
      <w:pPr>
        <w:widowControl w:val="0"/>
        <w:spacing w:line="240" w:lineRule="atLeast"/>
        <w:jc w:val="center"/>
        <w:rPr>
          <w:b/>
          <w:sz w:val="22"/>
          <w:szCs w:val="22"/>
        </w:rPr>
      </w:pPr>
    </w:p>
    <w:p w:rsidR="00143047" w:rsidRDefault="00143047" w:rsidP="00143047">
      <w:pPr>
        <w:widowControl w:val="0"/>
        <w:spacing w:line="240" w:lineRule="atLeast"/>
        <w:jc w:val="both"/>
        <w:rPr>
          <w:sz w:val="22"/>
          <w:szCs w:val="22"/>
        </w:rPr>
      </w:pPr>
      <w:r>
        <w:rPr>
          <w:sz w:val="22"/>
          <w:szCs w:val="22"/>
        </w:rPr>
        <w:t xml:space="preserve">              3.1. Арендодатель в 10-дневный срок после подписания настоящего договора передает Арендатору помещение по акту приема-передачи (Приложение №1), который является неотъемлемой частью настоящего договора. В акте приема-передачи отражается характеристика и техническое состояние помещения на момент сдачи его в аренду.</w:t>
      </w:r>
    </w:p>
    <w:p w:rsidR="00143047" w:rsidRDefault="00143047" w:rsidP="00143047">
      <w:pPr>
        <w:widowControl w:val="0"/>
        <w:spacing w:line="240" w:lineRule="atLeast"/>
        <w:jc w:val="both"/>
        <w:rPr>
          <w:sz w:val="22"/>
          <w:szCs w:val="22"/>
        </w:rPr>
      </w:pPr>
    </w:p>
    <w:p w:rsidR="00143047" w:rsidRDefault="00143047" w:rsidP="00143047">
      <w:pPr>
        <w:widowControl w:val="0"/>
        <w:spacing w:line="240" w:lineRule="atLeast"/>
        <w:jc w:val="center"/>
        <w:rPr>
          <w:b/>
          <w:sz w:val="22"/>
          <w:szCs w:val="22"/>
        </w:rPr>
      </w:pPr>
      <w:r>
        <w:rPr>
          <w:b/>
          <w:sz w:val="22"/>
          <w:szCs w:val="22"/>
        </w:rPr>
        <w:t>4. СРОК ДЕЙСТВИЯ ДОГОВОРА</w:t>
      </w:r>
    </w:p>
    <w:p w:rsidR="00143047" w:rsidRDefault="00143047" w:rsidP="00143047">
      <w:pPr>
        <w:widowControl w:val="0"/>
        <w:spacing w:line="240" w:lineRule="atLeast"/>
        <w:jc w:val="center"/>
        <w:rPr>
          <w:b/>
          <w:sz w:val="22"/>
          <w:szCs w:val="22"/>
        </w:rPr>
      </w:pPr>
    </w:p>
    <w:p w:rsidR="00143047" w:rsidRDefault="00143047" w:rsidP="00143047">
      <w:pPr>
        <w:widowControl w:val="0"/>
        <w:spacing w:line="240" w:lineRule="atLeast"/>
        <w:jc w:val="both"/>
        <w:rPr>
          <w:sz w:val="22"/>
          <w:szCs w:val="22"/>
        </w:rPr>
      </w:pPr>
      <w:r>
        <w:rPr>
          <w:sz w:val="22"/>
          <w:szCs w:val="22"/>
        </w:rPr>
        <w:t xml:space="preserve">              4.1. Срок действия настоящего договора устанавливается с «____» ____________</w:t>
      </w:r>
      <w:r>
        <w:rPr>
          <w:bCs/>
          <w:iCs/>
          <w:sz w:val="22"/>
          <w:szCs w:val="22"/>
        </w:rPr>
        <w:t xml:space="preserve"> 20___г.</w:t>
      </w:r>
      <w:r>
        <w:rPr>
          <w:b/>
          <w:i/>
          <w:sz w:val="26"/>
          <w:szCs w:val="26"/>
        </w:rPr>
        <w:t xml:space="preserve">  </w:t>
      </w:r>
      <w:r>
        <w:rPr>
          <w:sz w:val="22"/>
          <w:szCs w:val="22"/>
        </w:rPr>
        <w:t>по «____»</w:t>
      </w:r>
      <w:r>
        <w:rPr>
          <w:bCs/>
          <w:iCs/>
          <w:sz w:val="22"/>
          <w:szCs w:val="22"/>
        </w:rPr>
        <w:t xml:space="preserve"> ________________ 20___г.</w:t>
      </w:r>
      <w:r>
        <w:rPr>
          <w:sz w:val="22"/>
          <w:szCs w:val="22"/>
        </w:rPr>
        <w:t xml:space="preserve"> включительно</w:t>
      </w:r>
      <w:r w:rsidR="003E1FA7">
        <w:rPr>
          <w:sz w:val="22"/>
          <w:szCs w:val="22"/>
        </w:rPr>
        <w:t xml:space="preserve"> с режимом использования помещения </w:t>
      </w:r>
      <w:r w:rsidR="00171F18">
        <w:rPr>
          <w:sz w:val="22"/>
          <w:szCs w:val="22"/>
        </w:rPr>
        <w:t>вторник</w:t>
      </w:r>
      <w:r w:rsidR="0040639E">
        <w:rPr>
          <w:sz w:val="24"/>
          <w:szCs w:val="24"/>
        </w:rPr>
        <w:t xml:space="preserve">, </w:t>
      </w:r>
      <w:r w:rsidR="00171F18">
        <w:rPr>
          <w:sz w:val="24"/>
          <w:szCs w:val="24"/>
        </w:rPr>
        <w:t>четверг – с 15.2</w:t>
      </w:r>
      <w:r w:rsidR="003E1FA7" w:rsidRPr="001E0865">
        <w:rPr>
          <w:sz w:val="24"/>
          <w:szCs w:val="24"/>
        </w:rPr>
        <w:t>0 до 17.</w:t>
      </w:r>
      <w:r w:rsidR="00171F18">
        <w:rPr>
          <w:sz w:val="24"/>
          <w:szCs w:val="24"/>
        </w:rPr>
        <w:t>2</w:t>
      </w:r>
      <w:r w:rsidR="003E1FA7" w:rsidRPr="001E0865">
        <w:rPr>
          <w:sz w:val="24"/>
          <w:szCs w:val="24"/>
        </w:rPr>
        <w:t>0</w:t>
      </w:r>
      <w:r>
        <w:rPr>
          <w:sz w:val="22"/>
          <w:szCs w:val="22"/>
        </w:rPr>
        <w:t>. Возобновление договора аренды на тех же условиях допускается при наличии положительного заключения комиссии главного управления образования администрации города по проведению экспертной оценки последствий заключения договоров аренды для обеспечения образования, воспитания, развития, отдыха и  оздоровления детей.</w:t>
      </w:r>
    </w:p>
    <w:p w:rsidR="00143047" w:rsidRDefault="00143047" w:rsidP="00143047">
      <w:pPr>
        <w:widowControl w:val="0"/>
        <w:spacing w:line="240" w:lineRule="atLeast"/>
        <w:jc w:val="both"/>
        <w:rPr>
          <w:sz w:val="22"/>
          <w:szCs w:val="22"/>
        </w:rPr>
      </w:pPr>
      <w:r>
        <w:rPr>
          <w:sz w:val="22"/>
          <w:szCs w:val="22"/>
        </w:rPr>
        <w:lastRenderedPageBreak/>
        <w:t xml:space="preserve">              4.2. В случае передачи помещения ранее срока, указанного в п.4.1. настоящего договора, все условия договора применяются к отношениям сторон, возникшим до заключения настоящего договора.</w:t>
      </w:r>
    </w:p>
    <w:p w:rsidR="00143047" w:rsidRDefault="00143047" w:rsidP="00143047">
      <w:pPr>
        <w:widowControl w:val="0"/>
        <w:spacing w:line="240" w:lineRule="atLeast"/>
        <w:rPr>
          <w:b/>
          <w:sz w:val="22"/>
          <w:szCs w:val="22"/>
        </w:rPr>
      </w:pPr>
    </w:p>
    <w:p w:rsidR="00143047" w:rsidRDefault="00143047" w:rsidP="00143047">
      <w:pPr>
        <w:widowControl w:val="0"/>
        <w:spacing w:line="240" w:lineRule="atLeast"/>
        <w:jc w:val="center"/>
        <w:rPr>
          <w:b/>
          <w:sz w:val="22"/>
          <w:szCs w:val="22"/>
        </w:rPr>
      </w:pPr>
      <w:r>
        <w:rPr>
          <w:b/>
          <w:sz w:val="22"/>
          <w:szCs w:val="22"/>
        </w:rPr>
        <w:t>5. ПЛАТЕЖИ И РАСЧЕТЫ ПО ДОГОВОРУ</w:t>
      </w:r>
    </w:p>
    <w:p w:rsidR="00143047" w:rsidRDefault="00143047" w:rsidP="00143047">
      <w:pPr>
        <w:widowControl w:val="0"/>
        <w:spacing w:line="240" w:lineRule="atLeast"/>
        <w:jc w:val="center"/>
        <w:rPr>
          <w:b/>
          <w:sz w:val="22"/>
          <w:szCs w:val="22"/>
        </w:rPr>
      </w:pPr>
    </w:p>
    <w:p w:rsidR="00143047" w:rsidRDefault="00143047" w:rsidP="00143047">
      <w:pPr>
        <w:widowControl w:val="0"/>
        <w:spacing w:line="240" w:lineRule="atLeast"/>
        <w:jc w:val="both"/>
        <w:rPr>
          <w:sz w:val="22"/>
          <w:szCs w:val="22"/>
        </w:rPr>
      </w:pPr>
      <w:r>
        <w:rPr>
          <w:sz w:val="22"/>
          <w:szCs w:val="22"/>
        </w:rPr>
        <w:t xml:space="preserve">               5.1. Арендная плата определяется согласно Расчету (приложение № 2 к настоящему договору).</w:t>
      </w:r>
    </w:p>
    <w:p w:rsidR="00143047" w:rsidRDefault="00143047" w:rsidP="00143047">
      <w:pPr>
        <w:widowControl w:val="0"/>
        <w:spacing w:line="240" w:lineRule="atLeast"/>
        <w:jc w:val="both"/>
        <w:rPr>
          <w:sz w:val="22"/>
          <w:szCs w:val="22"/>
        </w:rPr>
      </w:pPr>
      <w:r>
        <w:rPr>
          <w:sz w:val="22"/>
          <w:szCs w:val="22"/>
        </w:rPr>
        <w:t xml:space="preserve">               5.2. Арендная плата подлежит одностороннему изменению по решению городского Совета. Новая ставка арендной платы вводится в действие с даты, указанной в соответствующем решении органа местного самоуправления независимо от срока поступления письменного извещения Арендатору.</w:t>
      </w:r>
    </w:p>
    <w:p w:rsidR="00143047" w:rsidRDefault="00143047" w:rsidP="00143047">
      <w:pPr>
        <w:widowControl w:val="0"/>
        <w:spacing w:line="240" w:lineRule="atLeast"/>
        <w:jc w:val="both"/>
        <w:rPr>
          <w:sz w:val="22"/>
          <w:szCs w:val="22"/>
        </w:rPr>
      </w:pPr>
      <w:r>
        <w:rPr>
          <w:sz w:val="22"/>
          <w:szCs w:val="22"/>
        </w:rPr>
        <w:t xml:space="preserve">               5.3. Арендная плата вносится в срок до 10-го числа текущего месяца, который определен сторонами как разумный, по банковским реквизитам, указанным в  настоящем договоре.</w:t>
      </w:r>
    </w:p>
    <w:p w:rsidR="00143047" w:rsidRDefault="00143047" w:rsidP="00143047">
      <w:pPr>
        <w:widowControl w:val="0"/>
        <w:spacing w:line="240" w:lineRule="atLeast"/>
        <w:jc w:val="both"/>
        <w:rPr>
          <w:sz w:val="22"/>
          <w:szCs w:val="22"/>
        </w:rPr>
      </w:pPr>
      <w:r>
        <w:rPr>
          <w:sz w:val="22"/>
          <w:szCs w:val="22"/>
        </w:rPr>
        <w:tab/>
        <w:t xml:space="preserve">   В платежных документах Арендатор обязан указывать банковские реквизиты, № договора, период за который производится оплата, и от кого поступают платежи. В случае, если Арендатором не были указаны необходимые реквизиты, при наличии штрафных санкций, в первую очередь погашаются штрафные санкции.</w:t>
      </w:r>
    </w:p>
    <w:p w:rsidR="00143047" w:rsidRDefault="00143047" w:rsidP="00143047">
      <w:pPr>
        <w:widowControl w:val="0"/>
        <w:spacing w:line="240" w:lineRule="atLeast"/>
        <w:jc w:val="both"/>
        <w:rPr>
          <w:sz w:val="22"/>
          <w:szCs w:val="22"/>
        </w:rPr>
      </w:pPr>
      <w:r>
        <w:rPr>
          <w:sz w:val="22"/>
          <w:szCs w:val="22"/>
        </w:rPr>
        <w:t xml:space="preserve">               5.4. Оплата эксплуатационных расходов и  расходов на содержание имущества (включая коммунальные платежи,  налоги, часть расходов за пользование землей пропорционально занимаемой площади помещения, часть расходов за совместно используемые площади, в т.ч. коридоры, санузлы, пропорционально занимаемой площади) производится в порядке и сроки по согласованию с Арендодателем на основании прилагаемого к настоящему договору Расчета.   </w:t>
      </w:r>
    </w:p>
    <w:p w:rsidR="00143047" w:rsidRDefault="00143047" w:rsidP="00143047">
      <w:pPr>
        <w:widowControl w:val="0"/>
        <w:spacing w:line="240" w:lineRule="atLeast"/>
        <w:jc w:val="both"/>
        <w:rPr>
          <w:sz w:val="22"/>
          <w:szCs w:val="22"/>
        </w:rPr>
      </w:pPr>
      <w:r>
        <w:rPr>
          <w:sz w:val="22"/>
          <w:szCs w:val="22"/>
        </w:rPr>
        <w:t xml:space="preserve">               5.5. Недоимка по арендной плате и пени за просрочку платежей взыскиваются в бесспорном порядке.</w:t>
      </w:r>
    </w:p>
    <w:p w:rsidR="00143047" w:rsidRDefault="00143047" w:rsidP="00143047">
      <w:pPr>
        <w:widowControl w:val="0"/>
        <w:spacing w:line="240" w:lineRule="atLeast"/>
        <w:jc w:val="both"/>
        <w:rPr>
          <w:sz w:val="22"/>
          <w:szCs w:val="22"/>
        </w:rPr>
      </w:pPr>
      <w:r>
        <w:rPr>
          <w:sz w:val="22"/>
          <w:szCs w:val="22"/>
        </w:rPr>
        <w:tab/>
        <w:t xml:space="preserve">   5.6. Ежеквартально  до 10 числа первого месяца следующего квартала Арендодатель и Арендатор проводят сверку расчетов по платежам с составлением Акта сверки, в том числе коммунальные платежи.</w:t>
      </w:r>
    </w:p>
    <w:p w:rsidR="00143047" w:rsidRDefault="00143047" w:rsidP="00143047">
      <w:pPr>
        <w:widowControl w:val="0"/>
        <w:spacing w:line="240" w:lineRule="atLeast"/>
        <w:jc w:val="both"/>
        <w:rPr>
          <w:b/>
          <w:sz w:val="22"/>
          <w:szCs w:val="22"/>
        </w:rPr>
      </w:pPr>
      <w:r>
        <w:rPr>
          <w:b/>
          <w:sz w:val="22"/>
          <w:szCs w:val="22"/>
        </w:rPr>
        <w:t xml:space="preserve"> </w:t>
      </w:r>
    </w:p>
    <w:p w:rsidR="00143047" w:rsidRDefault="00143047" w:rsidP="00143047">
      <w:pPr>
        <w:widowControl w:val="0"/>
        <w:spacing w:line="240" w:lineRule="atLeast"/>
        <w:jc w:val="both"/>
        <w:rPr>
          <w:b/>
          <w:sz w:val="22"/>
          <w:szCs w:val="22"/>
        </w:rPr>
      </w:pPr>
    </w:p>
    <w:p w:rsidR="00143047" w:rsidRDefault="00143047" w:rsidP="00143047">
      <w:pPr>
        <w:widowControl w:val="0"/>
        <w:spacing w:line="240" w:lineRule="atLeast"/>
        <w:jc w:val="center"/>
        <w:rPr>
          <w:sz w:val="22"/>
          <w:szCs w:val="22"/>
        </w:rPr>
      </w:pPr>
      <w:r>
        <w:rPr>
          <w:b/>
          <w:sz w:val="22"/>
          <w:szCs w:val="22"/>
        </w:rPr>
        <w:t>6. ПРАВА И ОБЯЗАННОСТИ СТОРОН</w:t>
      </w:r>
    </w:p>
    <w:p w:rsidR="00143047" w:rsidRDefault="00143047" w:rsidP="00143047">
      <w:pPr>
        <w:widowControl w:val="0"/>
        <w:spacing w:line="240" w:lineRule="atLeast"/>
        <w:jc w:val="both"/>
        <w:rPr>
          <w:sz w:val="22"/>
          <w:szCs w:val="22"/>
        </w:rPr>
      </w:pPr>
      <w:r>
        <w:rPr>
          <w:sz w:val="22"/>
          <w:szCs w:val="22"/>
        </w:rPr>
        <w:tab/>
      </w:r>
    </w:p>
    <w:p w:rsidR="00143047" w:rsidRDefault="00143047" w:rsidP="00143047">
      <w:pPr>
        <w:widowControl w:val="0"/>
        <w:spacing w:line="240" w:lineRule="atLeast"/>
        <w:jc w:val="both"/>
        <w:rPr>
          <w:sz w:val="22"/>
          <w:szCs w:val="22"/>
        </w:rPr>
      </w:pPr>
      <w:r>
        <w:rPr>
          <w:sz w:val="22"/>
          <w:szCs w:val="22"/>
        </w:rPr>
        <w:tab/>
        <w:t xml:space="preserve">  6.1.</w:t>
      </w:r>
      <w:r>
        <w:rPr>
          <w:b/>
          <w:sz w:val="22"/>
          <w:szCs w:val="22"/>
        </w:rPr>
        <w:t xml:space="preserve"> Арендодатель</w:t>
      </w:r>
      <w:r>
        <w:rPr>
          <w:sz w:val="22"/>
          <w:szCs w:val="22"/>
        </w:rPr>
        <w:t xml:space="preserve"> обязуется:</w:t>
      </w:r>
    </w:p>
    <w:p w:rsidR="00143047" w:rsidRDefault="00143047" w:rsidP="00143047">
      <w:pPr>
        <w:widowControl w:val="0"/>
        <w:spacing w:line="240" w:lineRule="atLeast"/>
        <w:jc w:val="both"/>
        <w:rPr>
          <w:sz w:val="22"/>
          <w:szCs w:val="22"/>
        </w:rPr>
      </w:pPr>
      <w:r>
        <w:rPr>
          <w:sz w:val="22"/>
          <w:szCs w:val="22"/>
        </w:rPr>
        <w:tab/>
        <w:t xml:space="preserve">  6.1.1.  Передать помещение Арендатору по акту приема-передачи (Приложение №1) в течение 10 дней с даты подписания настоящего договора.</w:t>
      </w:r>
    </w:p>
    <w:p w:rsidR="00143047" w:rsidRDefault="00143047" w:rsidP="00143047">
      <w:pPr>
        <w:widowControl w:val="0"/>
        <w:spacing w:line="240" w:lineRule="atLeast"/>
        <w:jc w:val="both"/>
        <w:rPr>
          <w:sz w:val="22"/>
          <w:szCs w:val="22"/>
        </w:rPr>
      </w:pPr>
      <w:r>
        <w:rPr>
          <w:sz w:val="22"/>
          <w:szCs w:val="22"/>
        </w:rPr>
        <w:tab/>
        <w:t xml:space="preserve">  6.1.2.  В случае принятия решения о прекращении договорных отношений письменно, но не позднее 30 дней до прекращения договора, предупредить Арендатора об этом.</w:t>
      </w:r>
    </w:p>
    <w:p w:rsidR="00143047" w:rsidRDefault="00143047" w:rsidP="00143047">
      <w:pPr>
        <w:widowControl w:val="0"/>
        <w:spacing w:line="240" w:lineRule="atLeast"/>
        <w:jc w:val="both"/>
        <w:rPr>
          <w:sz w:val="22"/>
          <w:szCs w:val="22"/>
        </w:rPr>
      </w:pPr>
    </w:p>
    <w:p w:rsidR="00143047" w:rsidRDefault="00143047" w:rsidP="00143047">
      <w:pPr>
        <w:widowControl w:val="0"/>
        <w:spacing w:line="240" w:lineRule="atLeast"/>
        <w:jc w:val="both"/>
        <w:rPr>
          <w:sz w:val="22"/>
          <w:szCs w:val="22"/>
        </w:rPr>
      </w:pPr>
      <w:r>
        <w:rPr>
          <w:sz w:val="22"/>
          <w:szCs w:val="22"/>
        </w:rPr>
        <w:t xml:space="preserve">              6.2. </w:t>
      </w:r>
      <w:r>
        <w:rPr>
          <w:b/>
          <w:sz w:val="22"/>
          <w:szCs w:val="22"/>
        </w:rPr>
        <w:t xml:space="preserve">Арендодатель </w:t>
      </w:r>
      <w:r>
        <w:rPr>
          <w:sz w:val="22"/>
          <w:szCs w:val="22"/>
        </w:rPr>
        <w:t xml:space="preserve"> вправе:</w:t>
      </w:r>
    </w:p>
    <w:p w:rsidR="00143047" w:rsidRDefault="00143047" w:rsidP="00143047">
      <w:pPr>
        <w:widowControl w:val="0"/>
        <w:spacing w:line="240" w:lineRule="atLeast"/>
        <w:jc w:val="both"/>
        <w:rPr>
          <w:sz w:val="22"/>
          <w:szCs w:val="22"/>
        </w:rPr>
      </w:pPr>
      <w:r>
        <w:rPr>
          <w:sz w:val="22"/>
          <w:szCs w:val="22"/>
        </w:rPr>
        <w:t xml:space="preserve">              6.2.1. Требовать досрочного расторжения договора в порядке, установленном законодательством РФ и настоящим договором.</w:t>
      </w:r>
    </w:p>
    <w:p w:rsidR="00143047" w:rsidRDefault="00143047" w:rsidP="00143047">
      <w:pPr>
        <w:widowControl w:val="0"/>
        <w:spacing w:line="240" w:lineRule="atLeast"/>
        <w:ind w:firstLine="720"/>
        <w:jc w:val="both"/>
        <w:rPr>
          <w:sz w:val="22"/>
          <w:szCs w:val="22"/>
        </w:rPr>
      </w:pPr>
      <w:r>
        <w:rPr>
          <w:sz w:val="22"/>
          <w:szCs w:val="22"/>
        </w:rPr>
        <w:t xml:space="preserve">  6.2.2. Факты нарушения договорных обязательств Арендатором оформлять документально с участием представителя Арендатора и представителей Арендодателя.</w:t>
      </w:r>
    </w:p>
    <w:p w:rsidR="00143047" w:rsidRDefault="00143047" w:rsidP="00143047">
      <w:pPr>
        <w:widowControl w:val="0"/>
        <w:spacing w:line="240" w:lineRule="atLeast"/>
        <w:ind w:firstLine="720"/>
        <w:jc w:val="both"/>
        <w:rPr>
          <w:sz w:val="22"/>
          <w:szCs w:val="22"/>
        </w:rPr>
      </w:pPr>
      <w:r>
        <w:rPr>
          <w:sz w:val="22"/>
          <w:szCs w:val="22"/>
        </w:rPr>
        <w:t xml:space="preserve">  6.2.3. Осуществлять контроль за сохранностью и использованием помещения Арендатором в соответствии с условиями настоящего договора и действующего законодательства РФ.</w:t>
      </w:r>
    </w:p>
    <w:p w:rsidR="00143047" w:rsidRDefault="00143047" w:rsidP="00143047">
      <w:pPr>
        <w:widowControl w:val="0"/>
        <w:spacing w:line="240" w:lineRule="atLeast"/>
        <w:jc w:val="both"/>
        <w:rPr>
          <w:sz w:val="22"/>
          <w:szCs w:val="22"/>
        </w:rPr>
      </w:pPr>
      <w:r>
        <w:rPr>
          <w:sz w:val="22"/>
          <w:szCs w:val="22"/>
        </w:rPr>
        <w:tab/>
        <w:t>6.2.4. Рассматривать и принимать решения по предложениям, касающимся арендуемого помещения, и письменно информировать Арендатора о принятом решении.</w:t>
      </w:r>
    </w:p>
    <w:p w:rsidR="00143047" w:rsidRDefault="00143047" w:rsidP="00143047">
      <w:pPr>
        <w:widowControl w:val="0"/>
        <w:spacing w:line="240" w:lineRule="atLeast"/>
        <w:jc w:val="both"/>
        <w:rPr>
          <w:b/>
          <w:sz w:val="22"/>
          <w:szCs w:val="22"/>
        </w:rPr>
      </w:pPr>
      <w:r>
        <w:rPr>
          <w:b/>
          <w:sz w:val="22"/>
          <w:szCs w:val="22"/>
        </w:rPr>
        <w:tab/>
      </w:r>
    </w:p>
    <w:p w:rsidR="00143047" w:rsidRDefault="00143047" w:rsidP="00143047">
      <w:pPr>
        <w:widowControl w:val="0"/>
        <w:spacing w:line="240" w:lineRule="atLeast"/>
        <w:ind w:firstLine="708"/>
        <w:jc w:val="both"/>
        <w:rPr>
          <w:sz w:val="22"/>
          <w:szCs w:val="22"/>
        </w:rPr>
      </w:pPr>
      <w:r>
        <w:rPr>
          <w:sz w:val="22"/>
          <w:szCs w:val="22"/>
        </w:rPr>
        <w:t xml:space="preserve">6.3. </w:t>
      </w:r>
      <w:r>
        <w:rPr>
          <w:b/>
          <w:sz w:val="22"/>
          <w:szCs w:val="22"/>
        </w:rPr>
        <w:t>Арендатор</w:t>
      </w:r>
      <w:r>
        <w:rPr>
          <w:sz w:val="22"/>
          <w:szCs w:val="22"/>
        </w:rPr>
        <w:t xml:space="preserve"> обязуется:</w:t>
      </w:r>
    </w:p>
    <w:p w:rsidR="00143047" w:rsidRDefault="00143047" w:rsidP="00143047">
      <w:pPr>
        <w:widowControl w:val="0"/>
        <w:spacing w:line="240" w:lineRule="atLeast"/>
        <w:jc w:val="both"/>
        <w:rPr>
          <w:sz w:val="22"/>
          <w:szCs w:val="22"/>
        </w:rPr>
      </w:pPr>
      <w:r>
        <w:rPr>
          <w:sz w:val="22"/>
          <w:szCs w:val="22"/>
        </w:rPr>
        <w:tab/>
        <w:t>6.3.1. Использовать помещение исключительно в соответствии с условиями договора и уставной деятельностью.</w:t>
      </w:r>
    </w:p>
    <w:p w:rsidR="00143047" w:rsidRDefault="00143047" w:rsidP="00143047">
      <w:pPr>
        <w:widowControl w:val="0"/>
        <w:spacing w:line="240" w:lineRule="atLeast"/>
        <w:jc w:val="both"/>
        <w:rPr>
          <w:sz w:val="22"/>
          <w:szCs w:val="22"/>
        </w:rPr>
      </w:pPr>
      <w:r>
        <w:rPr>
          <w:sz w:val="22"/>
          <w:szCs w:val="22"/>
        </w:rPr>
        <w:tab/>
        <w:t>6.3.2.</w:t>
      </w:r>
      <w:r>
        <w:rPr>
          <w:sz w:val="22"/>
          <w:szCs w:val="22"/>
        </w:rPr>
        <w:tab/>
        <w:t>Содержать помещение и места общего пользования в исправном, санитарно-техническом состоянии и обеспечивать пожарную безопасность. Выполнять все противопожарные мероприятия в соответствии с требованиями норм и правил строительного и технологического проектирования, действующего законодательства РФ.</w:t>
      </w:r>
    </w:p>
    <w:p w:rsidR="00143047" w:rsidRDefault="00143047" w:rsidP="00143047">
      <w:pPr>
        <w:widowControl w:val="0"/>
        <w:spacing w:line="240" w:lineRule="atLeast"/>
        <w:jc w:val="both"/>
        <w:rPr>
          <w:sz w:val="22"/>
          <w:szCs w:val="22"/>
        </w:rPr>
      </w:pPr>
      <w:r>
        <w:rPr>
          <w:sz w:val="22"/>
          <w:szCs w:val="22"/>
        </w:rPr>
        <w:t xml:space="preserve">            6.3.3. Производить за счет собственных средств текущий ремонт не реже одного раза в год. Не производить без посменного согласия Арендодателя, департамента муниципального имущества и земельных отношений администрации г. Красноярска и согласования в установленном законодательством порядке с надзорными органами изменение функционального назначения помещения, перепланировку, переоборудование, капитальный ремонт, а так же другие строительно-монтажные работы.</w:t>
      </w:r>
    </w:p>
    <w:p w:rsidR="00143047" w:rsidRDefault="00143047" w:rsidP="00143047">
      <w:pPr>
        <w:widowControl w:val="0"/>
        <w:spacing w:line="240" w:lineRule="atLeast"/>
        <w:jc w:val="both"/>
        <w:rPr>
          <w:sz w:val="22"/>
          <w:szCs w:val="22"/>
        </w:rPr>
      </w:pPr>
      <w:r>
        <w:rPr>
          <w:sz w:val="22"/>
          <w:szCs w:val="22"/>
        </w:rPr>
        <w:t xml:space="preserve">            6.3.4. Проведение капитального ремонта является обязанностью Арендатора. Проведение капитального ремонта осуществляется Арендатором при наличии письменного соглашения с Арендодателем, с согласия  департамента муниципального имущества и земельных отношений </w:t>
      </w:r>
      <w:r>
        <w:rPr>
          <w:sz w:val="22"/>
          <w:szCs w:val="22"/>
        </w:rPr>
        <w:lastRenderedPageBreak/>
        <w:t>администрации г. Красноярска. При этом произведенные отделимые и неотделимые улучшения переходят в муниципальную собственность, стоимость их после прекращения договора аренды не возмещается.</w:t>
      </w:r>
    </w:p>
    <w:p w:rsidR="00143047" w:rsidRDefault="00143047" w:rsidP="00143047">
      <w:pPr>
        <w:widowControl w:val="0"/>
        <w:spacing w:line="240" w:lineRule="atLeast"/>
        <w:jc w:val="both"/>
        <w:rPr>
          <w:sz w:val="22"/>
          <w:szCs w:val="22"/>
        </w:rPr>
      </w:pPr>
      <w:r>
        <w:rPr>
          <w:sz w:val="22"/>
          <w:szCs w:val="22"/>
        </w:rPr>
        <w:tab/>
        <w:t>6.3.5.</w:t>
      </w:r>
      <w:r>
        <w:rPr>
          <w:b/>
          <w:sz w:val="22"/>
          <w:szCs w:val="22"/>
        </w:rPr>
        <w:t xml:space="preserve"> </w:t>
      </w:r>
      <w:r>
        <w:rPr>
          <w:sz w:val="22"/>
          <w:szCs w:val="22"/>
        </w:rPr>
        <w:t>Производить за счет собственных средств текущий ремонт не реже одного раза в год,  осуществлять капитальный ремонт и нести все расходы на содержание помещения.</w:t>
      </w:r>
    </w:p>
    <w:p w:rsidR="00143047" w:rsidRDefault="00143047" w:rsidP="00143047">
      <w:pPr>
        <w:widowControl w:val="0"/>
        <w:spacing w:line="240" w:lineRule="atLeast"/>
        <w:jc w:val="both"/>
        <w:rPr>
          <w:sz w:val="22"/>
          <w:szCs w:val="22"/>
        </w:rPr>
      </w:pPr>
      <w:r>
        <w:rPr>
          <w:sz w:val="22"/>
          <w:szCs w:val="22"/>
        </w:rPr>
        <w:t xml:space="preserve">            6.3.6. Принимать участие в эксплуатационных расходах Арендодателя пропорционально арендуемой площади. </w:t>
      </w:r>
    </w:p>
    <w:p w:rsidR="00143047" w:rsidRDefault="00143047" w:rsidP="00143047">
      <w:pPr>
        <w:widowControl w:val="0"/>
        <w:spacing w:line="240" w:lineRule="atLeast"/>
        <w:jc w:val="both"/>
        <w:rPr>
          <w:sz w:val="22"/>
          <w:szCs w:val="22"/>
        </w:rPr>
      </w:pPr>
      <w:r>
        <w:rPr>
          <w:sz w:val="22"/>
          <w:szCs w:val="22"/>
        </w:rPr>
        <w:t xml:space="preserve">            6.3.7. Обеспечить беспрепятственный доступ представителям Арендодателя в арендуемое помещение для проверки соблюдения условий договора.</w:t>
      </w:r>
    </w:p>
    <w:p w:rsidR="00143047" w:rsidRDefault="00143047" w:rsidP="00143047">
      <w:pPr>
        <w:widowControl w:val="0"/>
        <w:spacing w:line="240" w:lineRule="atLeast"/>
        <w:jc w:val="both"/>
        <w:rPr>
          <w:sz w:val="22"/>
          <w:szCs w:val="22"/>
        </w:rPr>
      </w:pPr>
      <w:r>
        <w:rPr>
          <w:sz w:val="22"/>
          <w:szCs w:val="22"/>
        </w:rPr>
        <w:t xml:space="preserve">             6.3.8. Своевременно и полностью производить расчеты по арендной плате и эксплуатационным платежам.</w:t>
      </w:r>
    </w:p>
    <w:p w:rsidR="00143047" w:rsidRDefault="00143047" w:rsidP="00143047">
      <w:pPr>
        <w:widowControl w:val="0"/>
        <w:spacing w:line="240" w:lineRule="atLeast"/>
        <w:jc w:val="both"/>
        <w:rPr>
          <w:sz w:val="22"/>
          <w:szCs w:val="22"/>
        </w:rPr>
      </w:pPr>
      <w:r>
        <w:rPr>
          <w:sz w:val="22"/>
          <w:szCs w:val="22"/>
        </w:rPr>
        <w:t xml:space="preserve">             6.3.9. По прекращении договора по любому основанию произвести по акту сдачу занимаемых помещений Арендодателю  в исправном состоянии с передачей всех неотделимых улучшений (абз.2 п.6.3.4.), перестроек и переделок и освободить помещение в 10-дневный срок, с даты указанной в уведомлении.</w:t>
      </w:r>
    </w:p>
    <w:p w:rsidR="00143047" w:rsidRDefault="00143047" w:rsidP="00143047">
      <w:pPr>
        <w:widowControl w:val="0"/>
        <w:spacing w:line="240" w:lineRule="atLeast"/>
        <w:jc w:val="both"/>
        <w:rPr>
          <w:sz w:val="22"/>
          <w:szCs w:val="22"/>
        </w:rPr>
      </w:pPr>
      <w:r>
        <w:rPr>
          <w:sz w:val="22"/>
          <w:szCs w:val="22"/>
        </w:rPr>
        <w:t xml:space="preserve">             6.3.10. В случае принятия решения о прекращении договорных отношений письменно за один месяц предупредить Арендодателя  об освобождении помещения.</w:t>
      </w:r>
    </w:p>
    <w:p w:rsidR="00143047" w:rsidRDefault="00143047" w:rsidP="00143047">
      <w:pPr>
        <w:widowControl w:val="0"/>
        <w:spacing w:line="240" w:lineRule="atLeast"/>
        <w:jc w:val="both"/>
        <w:rPr>
          <w:sz w:val="22"/>
          <w:szCs w:val="22"/>
        </w:rPr>
      </w:pPr>
      <w:r>
        <w:rPr>
          <w:sz w:val="22"/>
          <w:szCs w:val="22"/>
        </w:rPr>
        <w:t xml:space="preserve">             6.3.11. Не передавать помещение, права и обязанности на него третьим лицам</w:t>
      </w:r>
      <w:r>
        <w:rPr>
          <w:b/>
          <w:sz w:val="22"/>
          <w:szCs w:val="22"/>
        </w:rPr>
        <w:t xml:space="preserve">, </w:t>
      </w:r>
      <w:r>
        <w:rPr>
          <w:sz w:val="22"/>
          <w:szCs w:val="22"/>
        </w:rPr>
        <w:t>не обременять помещение каким-либо иным образом без письменного согласия Арендодателя.</w:t>
      </w:r>
    </w:p>
    <w:p w:rsidR="00143047" w:rsidRDefault="00143047" w:rsidP="00143047">
      <w:pPr>
        <w:widowControl w:val="0"/>
        <w:spacing w:line="240" w:lineRule="atLeast"/>
        <w:jc w:val="both"/>
        <w:rPr>
          <w:sz w:val="22"/>
          <w:szCs w:val="22"/>
        </w:rPr>
      </w:pPr>
      <w:r>
        <w:rPr>
          <w:sz w:val="22"/>
          <w:szCs w:val="22"/>
        </w:rPr>
        <w:tab/>
        <w:t xml:space="preserve">6.3.12. Оплатить стоимость не произведенного текущего ремонта помещения по банковским реквизитам, указанным в договоре. </w:t>
      </w:r>
    </w:p>
    <w:p w:rsidR="00143047" w:rsidRDefault="00143047" w:rsidP="00143047">
      <w:pPr>
        <w:widowControl w:val="0"/>
        <w:spacing w:line="240" w:lineRule="atLeast"/>
        <w:jc w:val="both"/>
        <w:rPr>
          <w:sz w:val="22"/>
          <w:szCs w:val="22"/>
        </w:rPr>
      </w:pPr>
      <w:r>
        <w:rPr>
          <w:sz w:val="22"/>
          <w:szCs w:val="22"/>
        </w:rPr>
        <w:tab/>
        <w:t>6.3.13. Предоставлять по требованию Арендодателя</w:t>
      </w:r>
      <w:r>
        <w:rPr>
          <w:b/>
          <w:sz w:val="22"/>
          <w:szCs w:val="22"/>
        </w:rPr>
        <w:t xml:space="preserve"> </w:t>
      </w:r>
      <w:r>
        <w:rPr>
          <w:sz w:val="22"/>
          <w:szCs w:val="22"/>
        </w:rPr>
        <w:t xml:space="preserve"> необходимую информацию об использовании помещения.</w:t>
      </w:r>
    </w:p>
    <w:p w:rsidR="00143047" w:rsidRDefault="00143047" w:rsidP="00143047">
      <w:pPr>
        <w:widowControl w:val="0"/>
        <w:spacing w:line="240" w:lineRule="atLeast"/>
        <w:jc w:val="both"/>
        <w:rPr>
          <w:sz w:val="22"/>
          <w:szCs w:val="22"/>
        </w:rPr>
      </w:pPr>
      <w:r>
        <w:rPr>
          <w:sz w:val="22"/>
          <w:szCs w:val="22"/>
        </w:rPr>
        <w:t xml:space="preserve">            6.3.14. Принимать незамедлительно все меры для сохранности помещения от повреждений, аварий, гибели и прочих рисков, и немедленно извещать об этом Арендодателя.</w:t>
      </w:r>
    </w:p>
    <w:p w:rsidR="00143047" w:rsidRDefault="00143047" w:rsidP="00143047">
      <w:pPr>
        <w:widowControl w:val="0"/>
        <w:spacing w:line="240" w:lineRule="atLeast"/>
        <w:jc w:val="both"/>
        <w:rPr>
          <w:sz w:val="22"/>
          <w:szCs w:val="22"/>
        </w:rPr>
      </w:pPr>
      <w:r>
        <w:rPr>
          <w:sz w:val="22"/>
          <w:szCs w:val="22"/>
        </w:rPr>
        <w:tab/>
        <w:t>6.3.15. Застраховать помещение  в срок не позднее 3-х месяцев со дня заключения настоящего договора.</w:t>
      </w:r>
    </w:p>
    <w:p w:rsidR="00143047" w:rsidRDefault="00143047" w:rsidP="00143047">
      <w:pPr>
        <w:widowControl w:val="0"/>
        <w:spacing w:line="240" w:lineRule="atLeast"/>
        <w:jc w:val="both"/>
        <w:rPr>
          <w:sz w:val="22"/>
          <w:szCs w:val="22"/>
        </w:rPr>
      </w:pPr>
      <w:r>
        <w:rPr>
          <w:sz w:val="22"/>
          <w:szCs w:val="22"/>
        </w:rPr>
        <w:tab/>
        <w:t>6.3.16. Обеспечить соблюдение единых требований, предъявляемых к оформлению фасадов зданий, в том числе по размещению рекламных материалов.</w:t>
      </w:r>
    </w:p>
    <w:p w:rsidR="00143047" w:rsidRDefault="00143047" w:rsidP="00294C50">
      <w:pPr>
        <w:widowControl w:val="0"/>
        <w:jc w:val="both"/>
        <w:rPr>
          <w:sz w:val="22"/>
          <w:szCs w:val="22"/>
        </w:rPr>
      </w:pPr>
      <w:r>
        <w:rPr>
          <w:sz w:val="22"/>
          <w:szCs w:val="22"/>
        </w:rPr>
        <w:tab/>
        <w:t>6.3.17. Обустраивать и содержать в надлежащем виде прилегающую территорию за счет собственных средств.</w:t>
      </w:r>
    </w:p>
    <w:p w:rsidR="00143047" w:rsidRDefault="00143047" w:rsidP="00294C50">
      <w:pPr>
        <w:widowControl w:val="0"/>
        <w:jc w:val="both"/>
        <w:rPr>
          <w:sz w:val="22"/>
          <w:szCs w:val="22"/>
        </w:rPr>
      </w:pPr>
      <w:r>
        <w:rPr>
          <w:sz w:val="22"/>
          <w:szCs w:val="22"/>
        </w:rPr>
        <w:tab/>
        <w:t>6.3.18. Извещать Арендодателя об изменении реквизитов Арендатора, смене руководителя и иных данных, имеющих отношение к исполнению договора.</w:t>
      </w:r>
    </w:p>
    <w:p w:rsidR="00294C50" w:rsidRDefault="00294C50" w:rsidP="00294C50">
      <w:pPr>
        <w:pStyle w:val="22"/>
        <w:spacing w:line="240" w:lineRule="auto"/>
        <w:rPr>
          <w:sz w:val="22"/>
        </w:rPr>
      </w:pPr>
      <w:r>
        <w:rPr>
          <w:sz w:val="22"/>
        </w:rPr>
        <w:tab/>
      </w:r>
      <w:r w:rsidR="00143047">
        <w:rPr>
          <w:sz w:val="22"/>
        </w:rPr>
        <w:t>6.3.19. В случае, если срок договора аренды не менее одного г</w:t>
      </w:r>
      <w:r>
        <w:rPr>
          <w:sz w:val="22"/>
        </w:rPr>
        <w:t>ода, произвести государственную</w:t>
      </w:r>
    </w:p>
    <w:p w:rsidR="00143047" w:rsidRDefault="00143047" w:rsidP="00294C50">
      <w:pPr>
        <w:pStyle w:val="22"/>
        <w:spacing w:line="240" w:lineRule="auto"/>
        <w:rPr>
          <w:sz w:val="22"/>
        </w:rPr>
      </w:pPr>
      <w:r>
        <w:rPr>
          <w:sz w:val="22"/>
        </w:rPr>
        <w:t>регистрацию договора аренды в трехмесячный срок.</w:t>
      </w:r>
    </w:p>
    <w:p w:rsidR="00294C50" w:rsidRDefault="00294C50" w:rsidP="00294C50">
      <w:pPr>
        <w:pStyle w:val="22"/>
        <w:spacing w:line="240" w:lineRule="auto"/>
        <w:rPr>
          <w:sz w:val="22"/>
          <w:szCs w:val="22"/>
        </w:rPr>
      </w:pPr>
      <w:r>
        <w:rPr>
          <w:sz w:val="22"/>
        </w:rPr>
        <w:t xml:space="preserve">              6.3.20. Предоставить Арендодателю в течении 5-ти рабочих дней необходимые документы в соответствии с ФЗ </w:t>
      </w:r>
      <w:r>
        <w:rPr>
          <w:sz w:val="22"/>
          <w:szCs w:val="22"/>
        </w:rPr>
        <w:t>«Об образовании в Российской Федерации» от 29.12.2012 г. за № 273 для работы с воспитанниками детского сада.</w:t>
      </w:r>
    </w:p>
    <w:p w:rsidR="00143047" w:rsidRDefault="00143047" w:rsidP="00143047">
      <w:pPr>
        <w:widowControl w:val="0"/>
        <w:spacing w:line="240" w:lineRule="atLeast"/>
        <w:jc w:val="both"/>
        <w:rPr>
          <w:sz w:val="22"/>
          <w:szCs w:val="22"/>
        </w:rPr>
      </w:pPr>
    </w:p>
    <w:p w:rsidR="00143047" w:rsidRDefault="00143047" w:rsidP="00143047">
      <w:pPr>
        <w:widowControl w:val="0"/>
        <w:spacing w:line="240" w:lineRule="atLeast"/>
        <w:jc w:val="both"/>
        <w:rPr>
          <w:sz w:val="22"/>
          <w:szCs w:val="22"/>
        </w:rPr>
      </w:pPr>
      <w:r>
        <w:rPr>
          <w:sz w:val="22"/>
          <w:szCs w:val="22"/>
        </w:rPr>
        <w:t xml:space="preserve">           6.4. </w:t>
      </w:r>
      <w:r>
        <w:rPr>
          <w:b/>
          <w:sz w:val="22"/>
          <w:szCs w:val="22"/>
        </w:rPr>
        <w:t>Арендатор</w:t>
      </w:r>
      <w:r>
        <w:rPr>
          <w:sz w:val="22"/>
          <w:szCs w:val="22"/>
        </w:rPr>
        <w:t xml:space="preserve"> вправе:</w:t>
      </w:r>
    </w:p>
    <w:p w:rsidR="00143047" w:rsidRDefault="00143047" w:rsidP="00143047">
      <w:pPr>
        <w:widowControl w:val="0"/>
        <w:spacing w:line="240" w:lineRule="atLeast"/>
        <w:jc w:val="both"/>
        <w:rPr>
          <w:sz w:val="22"/>
          <w:szCs w:val="22"/>
        </w:rPr>
      </w:pPr>
      <w:r>
        <w:rPr>
          <w:sz w:val="22"/>
          <w:szCs w:val="22"/>
        </w:rPr>
        <w:t xml:space="preserve">           6.4.1. Временно владеть и пользоваться помещением в соответствии с технической документацией и настоящим договором.</w:t>
      </w:r>
    </w:p>
    <w:p w:rsidR="00143047" w:rsidRDefault="00143047" w:rsidP="00143047">
      <w:pPr>
        <w:widowControl w:val="0"/>
        <w:spacing w:line="240" w:lineRule="atLeast"/>
        <w:jc w:val="both"/>
        <w:rPr>
          <w:sz w:val="22"/>
          <w:szCs w:val="22"/>
        </w:rPr>
      </w:pPr>
      <w:r>
        <w:rPr>
          <w:sz w:val="22"/>
          <w:szCs w:val="22"/>
        </w:rPr>
        <w:t xml:space="preserve">           6.4.2. Требовать досрочного расторжения договора в порядке, предусмотренном настоящим договором.</w:t>
      </w:r>
    </w:p>
    <w:p w:rsidR="00143047" w:rsidRDefault="00143047" w:rsidP="00143047">
      <w:pPr>
        <w:widowControl w:val="0"/>
        <w:spacing w:line="240" w:lineRule="atLeast"/>
        <w:jc w:val="both"/>
        <w:rPr>
          <w:sz w:val="22"/>
          <w:szCs w:val="22"/>
        </w:rPr>
      </w:pPr>
    </w:p>
    <w:p w:rsidR="00143047" w:rsidRDefault="00143047" w:rsidP="00143047">
      <w:pPr>
        <w:widowControl w:val="0"/>
        <w:spacing w:line="240" w:lineRule="atLeast"/>
        <w:jc w:val="both"/>
        <w:rPr>
          <w:sz w:val="22"/>
          <w:szCs w:val="22"/>
        </w:rPr>
      </w:pPr>
    </w:p>
    <w:p w:rsidR="00143047" w:rsidRDefault="00143047" w:rsidP="00143047">
      <w:pPr>
        <w:widowControl w:val="0"/>
        <w:spacing w:line="240" w:lineRule="atLeast"/>
        <w:jc w:val="center"/>
        <w:rPr>
          <w:b/>
          <w:sz w:val="22"/>
          <w:szCs w:val="22"/>
        </w:rPr>
      </w:pPr>
      <w:r>
        <w:rPr>
          <w:b/>
          <w:sz w:val="22"/>
          <w:szCs w:val="22"/>
        </w:rPr>
        <w:t>7. ПОРЯДОК ИЗМЕНЕНИЯ И</w:t>
      </w:r>
    </w:p>
    <w:p w:rsidR="00143047" w:rsidRDefault="00143047" w:rsidP="00143047">
      <w:pPr>
        <w:widowControl w:val="0"/>
        <w:spacing w:line="240" w:lineRule="atLeast"/>
        <w:jc w:val="center"/>
        <w:rPr>
          <w:b/>
          <w:sz w:val="22"/>
          <w:szCs w:val="22"/>
        </w:rPr>
      </w:pPr>
      <w:r>
        <w:rPr>
          <w:b/>
          <w:sz w:val="22"/>
          <w:szCs w:val="22"/>
        </w:rPr>
        <w:t>РАСТОРЖЕНИЯ ДОГОВОРА</w:t>
      </w:r>
    </w:p>
    <w:p w:rsidR="00143047" w:rsidRDefault="00143047" w:rsidP="00143047">
      <w:pPr>
        <w:widowControl w:val="0"/>
        <w:spacing w:line="240" w:lineRule="atLeast"/>
        <w:jc w:val="both"/>
        <w:rPr>
          <w:sz w:val="22"/>
          <w:szCs w:val="22"/>
        </w:rPr>
      </w:pPr>
    </w:p>
    <w:p w:rsidR="00143047" w:rsidRDefault="00143047" w:rsidP="00143047">
      <w:pPr>
        <w:widowControl w:val="0"/>
        <w:spacing w:line="240" w:lineRule="atLeast"/>
        <w:jc w:val="both"/>
        <w:rPr>
          <w:sz w:val="22"/>
          <w:szCs w:val="22"/>
        </w:rPr>
      </w:pPr>
      <w:r>
        <w:rPr>
          <w:sz w:val="22"/>
          <w:szCs w:val="22"/>
        </w:rPr>
        <w:tab/>
        <w:t>7.1. Изменение условий настоящего договора, его расторжение и прекращение допускаются по соглашению сторон.</w:t>
      </w:r>
    </w:p>
    <w:p w:rsidR="00143047" w:rsidRDefault="00143047" w:rsidP="00143047">
      <w:pPr>
        <w:widowControl w:val="0"/>
        <w:spacing w:line="240" w:lineRule="atLeast"/>
        <w:jc w:val="both"/>
        <w:rPr>
          <w:sz w:val="22"/>
          <w:szCs w:val="22"/>
        </w:rPr>
      </w:pPr>
      <w:r>
        <w:rPr>
          <w:sz w:val="22"/>
          <w:szCs w:val="22"/>
        </w:rPr>
        <w:tab/>
        <w:t>Изменения и дополнения к договору оформляются в письменном виде.</w:t>
      </w:r>
    </w:p>
    <w:p w:rsidR="00143047" w:rsidRDefault="00143047" w:rsidP="00143047">
      <w:pPr>
        <w:widowControl w:val="0"/>
        <w:spacing w:line="240" w:lineRule="atLeast"/>
        <w:jc w:val="both"/>
        <w:rPr>
          <w:sz w:val="22"/>
          <w:szCs w:val="22"/>
        </w:rPr>
      </w:pPr>
      <w:r>
        <w:rPr>
          <w:sz w:val="22"/>
          <w:szCs w:val="22"/>
        </w:rPr>
        <w:tab/>
        <w:t>7.2. Условия настоящего договора изменяются в одностороннем порядке, если это изменение обусловлено нормативным актом органа местного самоуправления.</w:t>
      </w:r>
    </w:p>
    <w:p w:rsidR="00143047" w:rsidRDefault="00143047" w:rsidP="00143047">
      <w:pPr>
        <w:widowControl w:val="0"/>
        <w:spacing w:line="240" w:lineRule="atLeast"/>
        <w:jc w:val="both"/>
        <w:rPr>
          <w:sz w:val="22"/>
          <w:szCs w:val="22"/>
        </w:rPr>
      </w:pPr>
      <w:r>
        <w:rPr>
          <w:sz w:val="22"/>
          <w:szCs w:val="22"/>
        </w:rPr>
        <w:tab/>
        <w:t>7.3. Настоящий договор может быть расторгнут по требованию одной из сторон, в случае существенного нарушения условий настоящего договора, а именно:</w:t>
      </w:r>
    </w:p>
    <w:p w:rsidR="00143047" w:rsidRDefault="00143047" w:rsidP="00143047">
      <w:pPr>
        <w:widowControl w:val="0"/>
        <w:spacing w:line="240" w:lineRule="atLeast"/>
        <w:jc w:val="both"/>
        <w:rPr>
          <w:sz w:val="22"/>
          <w:szCs w:val="22"/>
        </w:rPr>
      </w:pPr>
      <w:r>
        <w:rPr>
          <w:sz w:val="22"/>
          <w:szCs w:val="22"/>
        </w:rPr>
        <w:t xml:space="preserve">            7.3.1. При использовании Арендатором помещения не в целях, связанных с арендой.</w:t>
      </w:r>
    </w:p>
    <w:p w:rsidR="00143047" w:rsidRDefault="00143047" w:rsidP="00143047">
      <w:pPr>
        <w:widowControl w:val="0"/>
        <w:spacing w:line="240" w:lineRule="atLeast"/>
        <w:jc w:val="both"/>
        <w:rPr>
          <w:sz w:val="22"/>
          <w:szCs w:val="22"/>
        </w:rPr>
      </w:pPr>
      <w:r>
        <w:rPr>
          <w:sz w:val="22"/>
          <w:szCs w:val="22"/>
        </w:rPr>
        <w:t xml:space="preserve">             7.3.2. Если Арендатор допустил задолженность по арендной плате за два и более месяца или в случае систематического нарушения условий настоящего договора по срокам оплаты.</w:t>
      </w:r>
    </w:p>
    <w:p w:rsidR="00143047" w:rsidRDefault="00143047" w:rsidP="00143047">
      <w:pPr>
        <w:widowControl w:val="0"/>
        <w:spacing w:line="240" w:lineRule="atLeast"/>
        <w:jc w:val="both"/>
        <w:rPr>
          <w:sz w:val="22"/>
          <w:szCs w:val="22"/>
        </w:rPr>
      </w:pPr>
      <w:r>
        <w:rPr>
          <w:sz w:val="22"/>
          <w:szCs w:val="22"/>
        </w:rPr>
        <w:lastRenderedPageBreak/>
        <w:t xml:space="preserve">            7.3.3. Если Арендатор не использует помещение в соответствии с условиями настоящего договора более двух месяцев. </w:t>
      </w:r>
    </w:p>
    <w:p w:rsidR="00143047" w:rsidRDefault="00143047" w:rsidP="00143047">
      <w:pPr>
        <w:widowControl w:val="0"/>
        <w:spacing w:line="240" w:lineRule="atLeast"/>
        <w:jc w:val="both"/>
        <w:rPr>
          <w:sz w:val="22"/>
          <w:szCs w:val="22"/>
        </w:rPr>
      </w:pPr>
      <w:r>
        <w:rPr>
          <w:sz w:val="22"/>
          <w:szCs w:val="22"/>
        </w:rPr>
        <w:t xml:space="preserve">             7.3.4. В случае существенного ухудшения состояния помещения, в том числе нарушение правил противопожарной безопасности.</w:t>
      </w:r>
    </w:p>
    <w:p w:rsidR="00143047" w:rsidRDefault="00143047" w:rsidP="00143047">
      <w:pPr>
        <w:widowControl w:val="0"/>
        <w:spacing w:line="240" w:lineRule="atLeast"/>
        <w:jc w:val="both"/>
        <w:rPr>
          <w:sz w:val="22"/>
          <w:szCs w:val="22"/>
        </w:rPr>
      </w:pPr>
      <w:r>
        <w:rPr>
          <w:sz w:val="22"/>
          <w:szCs w:val="22"/>
        </w:rPr>
        <w:t xml:space="preserve">             7.3.5. Если Арендатор допустил задолженность по возмещению эксплуатационных расходов более одного месяца, либо по срокам их оплаты.</w:t>
      </w:r>
    </w:p>
    <w:p w:rsidR="00143047" w:rsidRDefault="00143047" w:rsidP="00143047">
      <w:pPr>
        <w:widowControl w:val="0"/>
        <w:spacing w:line="240" w:lineRule="atLeast"/>
        <w:jc w:val="both"/>
        <w:rPr>
          <w:sz w:val="22"/>
          <w:szCs w:val="22"/>
        </w:rPr>
      </w:pPr>
      <w:r>
        <w:rPr>
          <w:sz w:val="22"/>
          <w:szCs w:val="22"/>
        </w:rPr>
        <w:t xml:space="preserve">            7.3.6. В случае нарушения Арендатором п.6.3.2. настоящего договора.</w:t>
      </w:r>
    </w:p>
    <w:p w:rsidR="00143047" w:rsidRDefault="00143047" w:rsidP="00143047">
      <w:pPr>
        <w:widowControl w:val="0"/>
        <w:spacing w:line="240" w:lineRule="atLeast"/>
        <w:jc w:val="both"/>
        <w:rPr>
          <w:sz w:val="22"/>
          <w:szCs w:val="22"/>
        </w:rPr>
      </w:pPr>
      <w:r>
        <w:rPr>
          <w:sz w:val="22"/>
          <w:szCs w:val="22"/>
        </w:rPr>
        <w:t xml:space="preserve">            7.4. Настоящий договор может быть расторгнут по волеизъявлению Арендатора в случае отсутствия дальнейшей заинтересованности в использовании предоставленного права пользования помещением.        </w:t>
      </w:r>
    </w:p>
    <w:p w:rsidR="00143047" w:rsidRDefault="00143047" w:rsidP="00143047">
      <w:pPr>
        <w:widowControl w:val="0"/>
        <w:spacing w:line="240" w:lineRule="atLeast"/>
        <w:jc w:val="both"/>
        <w:rPr>
          <w:sz w:val="22"/>
          <w:szCs w:val="22"/>
        </w:rPr>
      </w:pPr>
      <w:r>
        <w:rPr>
          <w:sz w:val="22"/>
          <w:szCs w:val="22"/>
        </w:rPr>
        <w:tab/>
        <w:t xml:space="preserve"> 7.5. За месяц до истечения срока действия настоящего договора Арендатор должен в письменном виде уведомить Арендодателя</w:t>
      </w:r>
      <w:r>
        <w:rPr>
          <w:b/>
          <w:sz w:val="22"/>
          <w:szCs w:val="22"/>
        </w:rPr>
        <w:t xml:space="preserve"> </w:t>
      </w:r>
      <w:r>
        <w:rPr>
          <w:sz w:val="22"/>
          <w:szCs w:val="22"/>
        </w:rPr>
        <w:t xml:space="preserve">о намерении продлить договор, а при досрочном его расторжении в те же сроки уведомить о предстоящем возврате помещения. </w:t>
      </w:r>
    </w:p>
    <w:p w:rsidR="00143047" w:rsidRDefault="00143047" w:rsidP="00143047">
      <w:pPr>
        <w:widowControl w:val="0"/>
        <w:spacing w:line="240" w:lineRule="atLeast"/>
        <w:jc w:val="both"/>
        <w:rPr>
          <w:sz w:val="22"/>
          <w:szCs w:val="22"/>
        </w:rPr>
      </w:pPr>
    </w:p>
    <w:p w:rsidR="00143047" w:rsidRDefault="00143047" w:rsidP="00143047">
      <w:pPr>
        <w:widowControl w:val="0"/>
        <w:spacing w:line="240" w:lineRule="atLeast"/>
        <w:jc w:val="both"/>
        <w:rPr>
          <w:sz w:val="22"/>
          <w:szCs w:val="22"/>
        </w:rPr>
      </w:pPr>
    </w:p>
    <w:p w:rsidR="00143047" w:rsidRDefault="00143047" w:rsidP="00143047">
      <w:pPr>
        <w:widowControl w:val="0"/>
        <w:spacing w:line="240" w:lineRule="atLeast"/>
        <w:jc w:val="center"/>
        <w:rPr>
          <w:b/>
          <w:sz w:val="22"/>
          <w:szCs w:val="22"/>
        </w:rPr>
      </w:pPr>
      <w:r>
        <w:rPr>
          <w:b/>
          <w:sz w:val="22"/>
          <w:szCs w:val="22"/>
        </w:rPr>
        <w:t>8. ОТВЕТСТВЕННОСТЬ СТОРОН</w:t>
      </w:r>
    </w:p>
    <w:p w:rsidR="00143047" w:rsidRDefault="00143047" w:rsidP="00143047">
      <w:pPr>
        <w:widowControl w:val="0"/>
        <w:spacing w:line="240" w:lineRule="atLeast"/>
        <w:jc w:val="both"/>
        <w:rPr>
          <w:sz w:val="22"/>
          <w:szCs w:val="22"/>
        </w:rPr>
      </w:pPr>
      <w:r>
        <w:rPr>
          <w:sz w:val="22"/>
          <w:szCs w:val="22"/>
        </w:rPr>
        <w:tab/>
      </w:r>
    </w:p>
    <w:p w:rsidR="00143047" w:rsidRDefault="00143047" w:rsidP="00143047">
      <w:pPr>
        <w:widowControl w:val="0"/>
        <w:spacing w:line="240" w:lineRule="atLeast"/>
        <w:jc w:val="both"/>
        <w:rPr>
          <w:sz w:val="22"/>
          <w:szCs w:val="22"/>
        </w:rPr>
      </w:pPr>
      <w:r>
        <w:rPr>
          <w:sz w:val="22"/>
          <w:szCs w:val="22"/>
        </w:rPr>
        <w:t xml:space="preserve">            8.1. За нарушение срока внесения арендной платы по договору Арендатор выплачивает Арендодателю пени за каждый календарный день просрочки в размере одной трехсотой процентной ставки рефинансирования ЦБ РФ, действующей на календарный день просрочки.</w:t>
      </w:r>
    </w:p>
    <w:p w:rsidR="00143047" w:rsidRDefault="00143047" w:rsidP="00143047">
      <w:pPr>
        <w:widowControl w:val="0"/>
        <w:spacing w:line="240" w:lineRule="atLeast"/>
        <w:jc w:val="both"/>
        <w:rPr>
          <w:sz w:val="22"/>
          <w:szCs w:val="22"/>
        </w:rPr>
      </w:pPr>
      <w:r>
        <w:rPr>
          <w:sz w:val="22"/>
          <w:szCs w:val="22"/>
        </w:rPr>
        <w:tab/>
        <w:t>8.2. За невыполнение или ненадлежащее выполнение обязательств, предусмотренных настоящим договором, виновная сторона уплачивает неустойку в размере 20 % годовой арендной платы за каждый случай.</w:t>
      </w:r>
    </w:p>
    <w:p w:rsidR="00143047" w:rsidRDefault="00143047" w:rsidP="00143047">
      <w:pPr>
        <w:widowControl w:val="0"/>
        <w:spacing w:line="240" w:lineRule="atLeast"/>
        <w:jc w:val="both"/>
        <w:rPr>
          <w:sz w:val="22"/>
          <w:szCs w:val="22"/>
        </w:rPr>
      </w:pPr>
      <w:r>
        <w:rPr>
          <w:sz w:val="22"/>
          <w:szCs w:val="22"/>
        </w:rPr>
        <w:t xml:space="preserve">            8.3. В случае не использования арендуемого помещения после заключения настоящего договора в течение 10 дней, Арендатор уплачивает штраф в размере одного минимального размера оплаты труда за каждый день, по банковским реквизитам, указанным в договоре.</w:t>
      </w:r>
    </w:p>
    <w:p w:rsidR="00143047" w:rsidRDefault="00143047" w:rsidP="00143047">
      <w:pPr>
        <w:widowControl w:val="0"/>
        <w:spacing w:line="240" w:lineRule="atLeast"/>
        <w:jc w:val="both"/>
        <w:rPr>
          <w:sz w:val="22"/>
          <w:szCs w:val="22"/>
        </w:rPr>
      </w:pPr>
      <w:r>
        <w:rPr>
          <w:sz w:val="22"/>
          <w:szCs w:val="22"/>
        </w:rPr>
        <w:t xml:space="preserve">            8.4. Меры ответственности сторон, не предусмотренные в настоящем договоре, применяются в соответствии с нормами гражданского законодательства.</w:t>
      </w:r>
    </w:p>
    <w:p w:rsidR="00143047" w:rsidRDefault="00143047" w:rsidP="00143047">
      <w:pPr>
        <w:widowControl w:val="0"/>
        <w:spacing w:line="240" w:lineRule="atLeast"/>
        <w:jc w:val="both"/>
        <w:rPr>
          <w:sz w:val="22"/>
          <w:szCs w:val="22"/>
        </w:rPr>
      </w:pPr>
      <w:r>
        <w:rPr>
          <w:sz w:val="22"/>
          <w:szCs w:val="22"/>
        </w:rPr>
        <w:tab/>
        <w:t>8.5. Ответственность по обеспечению обязательств по настоящему договору у сторон возникает с момента передачи помещения по Акту приема-передачи.</w:t>
      </w:r>
    </w:p>
    <w:p w:rsidR="00143047" w:rsidRDefault="00143047" w:rsidP="00143047">
      <w:pPr>
        <w:widowControl w:val="0"/>
        <w:spacing w:line="240" w:lineRule="atLeast"/>
        <w:jc w:val="both"/>
        <w:rPr>
          <w:sz w:val="22"/>
          <w:szCs w:val="22"/>
        </w:rPr>
      </w:pPr>
      <w:r>
        <w:rPr>
          <w:sz w:val="22"/>
          <w:szCs w:val="22"/>
        </w:rPr>
        <w:tab/>
        <w:t>8.6. Основанием для досрочного расторжения договора или применения мер ответственности по факту нарушений условий договора являются документы, подтверждающие нарушение данных условий (акты проверок, справки финансовых отделов, балансодержателей и др.), которые составляются с участием представителей Арендодателя и Арендатора. В случае отказа или в случае невозможности привлечь Арендатора к участию в проверке и подписании акта, акт составляется и подписывается представителями Арендодателя  в одностороннем порядке.</w:t>
      </w:r>
    </w:p>
    <w:p w:rsidR="00143047" w:rsidRDefault="00143047" w:rsidP="00143047">
      <w:pPr>
        <w:widowControl w:val="0"/>
        <w:spacing w:line="240" w:lineRule="atLeast"/>
        <w:jc w:val="both"/>
        <w:rPr>
          <w:sz w:val="22"/>
          <w:szCs w:val="22"/>
        </w:rPr>
      </w:pPr>
      <w:r>
        <w:rPr>
          <w:sz w:val="22"/>
          <w:szCs w:val="22"/>
        </w:rPr>
        <w:t xml:space="preserve">            8.7.  Уплата штрафных санкций не освобождает виновную сторону от исполнения обязательств по настоящему договору.</w:t>
      </w:r>
    </w:p>
    <w:p w:rsidR="00143047" w:rsidRDefault="00143047" w:rsidP="00143047">
      <w:pPr>
        <w:pStyle w:val="ConsNormal0"/>
        <w:ind w:right="0" w:firstLine="540"/>
        <w:jc w:val="both"/>
        <w:rPr>
          <w:rFonts w:ascii="Times New Roman" w:hAnsi="Times New Roman" w:cs="Times New Roman"/>
          <w:sz w:val="22"/>
          <w:szCs w:val="22"/>
        </w:rPr>
      </w:pPr>
      <w:r>
        <w:rPr>
          <w:rFonts w:ascii="Times New Roman" w:hAnsi="Times New Roman" w:cs="Times New Roman"/>
          <w:sz w:val="22"/>
          <w:szCs w:val="22"/>
        </w:rPr>
        <w:t xml:space="preserve">   8.8. Обстоятельства форс-мажорного характера (непредвиденные обстоятельства непреодолимой силы), за которые стороны не являются ответственными (стихийные бедствия, забастовки, войны, принятие государственными органами законов и подзаконных актов, препятствующих исполнению Договора, и другое), освобождают сторону, не выполнившую своих обязательств в связи с наступлением указанных обстоятельств, от ответственности за такое невыполнение на срок действия этих обстоятельств. О форс-мажорных обстоятельствах каждая из сторон обязана немедленно известить другую. </w:t>
      </w:r>
    </w:p>
    <w:p w:rsidR="00143047" w:rsidRDefault="00143047" w:rsidP="00143047">
      <w:pPr>
        <w:pStyle w:val="ConsNormal0"/>
        <w:ind w:right="0" w:firstLine="540"/>
        <w:jc w:val="both"/>
        <w:rPr>
          <w:rFonts w:ascii="Times New Roman" w:hAnsi="Times New Roman" w:cs="Times New Roman"/>
          <w:sz w:val="22"/>
          <w:szCs w:val="22"/>
        </w:rPr>
      </w:pPr>
      <w:r>
        <w:rPr>
          <w:rFonts w:ascii="Times New Roman" w:hAnsi="Times New Roman" w:cs="Times New Roman"/>
          <w:sz w:val="22"/>
          <w:szCs w:val="22"/>
        </w:rPr>
        <w:t>Если эти обстоятельства будут длиться более двух месяцев, каждая из сторон будет иметь право отказаться от исполнения обязательств по настоящему Договору.</w:t>
      </w:r>
    </w:p>
    <w:p w:rsidR="00143047" w:rsidRDefault="00143047" w:rsidP="00143047">
      <w:pPr>
        <w:widowControl w:val="0"/>
        <w:spacing w:line="240" w:lineRule="atLeast"/>
        <w:jc w:val="both"/>
        <w:rPr>
          <w:sz w:val="22"/>
          <w:szCs w:val="22"/>
        </w:rPr>
      </w:pPr>
    </w:p>
    <w:p w:rsidR="00143047" w:rsidRDefault="00143047" w:rsidP="00143047">
      <w:pPr>
        <w:widowControl w:val="0"/>
        <w:spacing w:line="240" w:lineRule="atLeast"/>
        <w:jc w:val="both"/>
        <w:rPr>
          <w:sz w:val="22"/>
          <w:szCs w:val="22"/>
        </w:rPr>
      </w:pPr>
    </w:p>
    <w:p w:rsidR="00143047" w:rsidRDefault="00143047" w:rsidP="00143047">
      <w:pPr>
        <w:widowControl w:val="0"/>
        <w:spacing w:line="240" w:lineRule="atLeast"/>
        <w:ind w:firstLine="720"/>
        <w:jc w:val="center"/>
        <w:rPr>
          <w:sz w:val="22"/>
          <w:szCs w:val="22"/>
        </w:rPr>
      </w:pPr>
      <w:r>
        <w:rPr>
          <w:b/>
          <w:sz w:val="22"/>
          <w:szCs w:val="22"/>
        </w:rPr>
        <w:t>9. ПРОЧИЕ УСЛОВИЯ</w:t>
      </w:r>
    </w:p>
    <w:p w:rsidR="00143047" w:rsidRDefault="00143047" w:rsidP="00143047">
      <w:pPr>
        <w:widowControl w:val="0"/>
        <w:spacing w:line="240" w:lineRule="atLeast"/>
        <w:jc w:val="both"/>
        <w:rPr>
          <w:sz w:val="22"/>
          <w:szCs w:val="22"/>
        </w:rPr>
      </w:pPr>
      <w:r>
        <w:rPr>
          <w:sz w:val="22"/>
          <w:szCs w:val="22"/>
        </w:rPr>
        <w:tab/>
      </w:r>
    </w:p>
    <w:p w:rsidR="00143047" w:rsidRDefault="00143047" w:rsidP="00143047">
      <w:pPr>
        <w:widowControl w:val="0"/>
        <w:spacing w:line="240" w:lineRule="atLeast"/>
        <w:jc w:val="both"/>
        <w:rPr>
          <w:sz w:val="22"/>
          <w:szCs w:val="22"/>
        </w:rPr>
      </w:pPr>
      <w:r>
        <w:rPr>
          <w:sz w:val="22"/>
          <w:szCs w:val="22"/>
        </w:rPr>
        <w:t xml:space="preserve">            9.1. Договор составлен в трех экземплярах, имеющих одинаковую юридическую силу</w:t>
      </w:r>
      <w:r>
        <w:rPr>
          <w:b/>
          <w:sz w:val="22"/>
          <w:szCs w:val="22"/>
        </w:rPr>
        <w:t>.</w:t>
      </w:r>
    </w:p>
    <w:p w:rsidR="00143047" w:rsidRDefault="00143047" w:rsidP="00143047">
      <w:pPr>
        <w:pStyle w:val="ConsNormal0"/>
        <w:ind w:right="0" w:firstLine="540"/>
        <w:jc w:val="both"/>
        <w:rPr>
          <w:rFonts w:ascii="Times New Roman" w:hAnsi="Times New Roman" w:cs="Times New Roman"/>
          <w:sz w:val="22"/>
          <w:szCs w:val="22"/>
        </w:rPr>
      </w:pPr>
      <w:r>
        <w:rPr>
          <w:rFonts w:ascii="Times New Roman" w:hAnsi="Times New Roman" w:cs="Times New Roman"/>
          <w:sz w:val="22"/>
          <w:szCs w:val="22"/>
        </w:rPr>
        <w:t xml:space="preserve">   9.2. Все дополнения и изменения к договору совершаются в письменной форме и подписываются сторонами.</w:t>
      </w:r>
    </w:p>
    <w:p w:rsidR="00143047" w:rsidRDefault="00143047" w:rsidP="00143047">
      <w:pPr>
        <w:widowControl w:val="0"/>
        <w:spacing w:line="240" w:lineRule="atLeast"/>
        <w:jc w:val="both"/>
        <w:rPr>
          <w:sz w:val="22"/>
          <w:szCs w:val="22"/>
        </w:rPr>
      </w:pPr>
      <w:r>
        <w:rPr>
          <w:sz w:val="22"/>
          <w:szCs w:val="22"/>
        </w:rPr>
        <w:t xml:space="preserve">            9.3. Стороны обязаны извещать друг друга об изменении своих юридических адресов, банковских реквизитов, номеров телефонов не позднее со дня их изменения.</w:t>
      </w:r>
    </w:p>
    <w:p w:rsidR="00143047" w:rsidRDefault="00143047" w:rsidP="00143047">
      <w:pPr>
        <w:widowControl w:val="0"/>
        <w:spacing w:line="240" w:lineRule="atLeast"/>
        <w:jc w:val="both"/>
        <w:rPr>
          <w:sz w:val="22"/>
          <w:szCs w:val="22"/>
        </w:rPr>
      </w:pPr>
      <w:r>
        <w:rPr>
          <w:sz w:val="22"/>
          <w:szCs w:val="22"/>
        </w:rPr>
        <w:t xml:space="preserve">             9.4. Споры, возникающие при исполнении настоящего договора, решаются в установленном законодательством РФ порядке.</w:t>
      </w:r>
    </w:p>
    <w:p w:rsidR="00143047" w:rsidRDefault="00143047" w:rsidP="00143047">
      <w:pPr>
        <w:widowControl w:val="0"/>
        <w:spacing w:line="240" w:lineRule="atLeast"/>
        <w:jc w:val="both"/>
        <w:rPr>
          <w:sz w:val="22"/>
          <w:szCs w:val="22"/>
        </w:rPr>
      </w:pPr>
      <w:r>
        <w:rPr>
          <w:sz w:val="22"/>
          <w:szCs w:val="22"/>
        </w:rPr>
        <w:t xml:space="preserve">             9.5. Взаимоотношения сторон, не урегулированные настоящим договором, регламентируются действующим законодательством РФ.</w:t>
      </w:r>
    </w:p>
    <w:p w:rsidR="00143047" w:rsidRDefault="00143047" w:rsidP="00143047">
      <w:pPr>
        <w:rPr>
          <w:sz w:val="22"/>
          <w:szCs w:val="22"/>
        </w:rPr>
      </w:pPr>
      <w:r>
        <w:rPr>
          <w:sz w:val="22"/>
          <w:szCs w:val="22"/>
        </w:rPr>
        <w:tab/>
        <w:t xml:space="preserve">9.6. Приложение к договору: </w:t>
      </w:r>
    </w:p>
    <w:p w:rsidR="00143047" w:rsidRDefault="00143047" w:rsidP="00143047">
      <w:pPr>
        <w:numPr>
          <w:ilvl w:val="0"/>
          <w:numId w:val="13"/>
        </w:numPr>
        <w:suppressAutoHyphens w:val="0"/>
        <w:ind w:left="1066" w:hanging="357"/>
        <w:rPr>
          <w:sz w:val="22"/>
          <w:szCs w:val="22"/>
        </w:rPr>
      </w:pPr>
      <w:r>
        <w:rPr>
          <w:sz w:val="22"/>
          <w:szCs w:val="22"/>
        </w:rPr>
        <w:lastRenderedPageBreak/>
        <w:t>Акт приема-передачи.</w:t>
      </w:r>
    </w:p>
    <w:p w:rsidR="00143047" w:rsidRDefault="00143047" w:rsidP="00143047">
      <w:pPr>
        <w:numPr>
          <w:ilvl w:val="0"/>
          <w:numId w:val="13"/>
        </w:numPr>
        <w:suppressAutoHyphens w:val="0"/>
        <w:ind w:left="1066" w:hanging="357"/>
        <w:rPr>
          <w:sz w:val="22"/>
          <w:szCs w:val="22"/>
        </w:rPr>
      </w:pPr>
      <w:r>
        <w:rPr>
          <w:sz w:val="22"/>
          <w:szCs w:val="22"/>
        </w:rPr>
        <w:t>Расчет арендной платы.</w:t>
      </w:r>
    </w:p>
    <w:p w:rsidR="00143047" w:rsidRDefault="00143047" w:rsidP="00143047">
      <w:pPr>
        <w:pStyle w:val="ad"/>
        <w:widowControl w:val="0"/>
        <w:numPr>
          <w:ilvl w:val="0"/>
          <w:numId w:val="13"/>
        </w:numPr>
        <w:tabs>
          <w:tab w:val="center" w:pos="4822"/>
        </w:tabs>
        <w:suppressAutoHyphens w:val="0"/>
        <w:autoSpaceDE w:val="0"/>
        <w:autoSpaceDN w:val="0"/>
        <w:adjustRightInd w:val="0"/>
        <w:ind w:left="1066" w:hanging="357"/>
        <w:jc w:val="left"/>
        <w:rPr>
          <w:b w:val="0"/>
          <w:bCs w:val="0"/>
          <w:sz w:val="26"/>
          <w:szCs w:val="26"/>
        </w:rPr>
      </w:pPr>
      <w:r>
        <w:rPr>
          <w:b w:val="0"/>
          <w:bCs w:val="0"/>
          <w:sz w:val="22"/>
          <w:szCs w:val="22"/>
        </w:rPr>
        <w:t xml:space="preserve">Копия поэтажного плана и экспликация. </w:t>
      </w:r>
    </w:p>
    <w:p w:rsidR="00143047" w:rsidRDefault="00143047" w:rsidP="00143047">
      <w:pPr>
        <w:pStyle w:val="ad"/>
        <w:widowControl w:val="0"/>
        <w:numPr>
          <w:ilvl w:val="0"/>
          <w:numId w:val="13"/>
        </w:numPr>
        <w:tabs>
          <w:tab w:val="center" w:pos="4822"/>
        </w:tabs>
        <w:suppressAutoHyphens w:val="0"/>
        <w:autoSpaceDE w:val="0"/>
        <w:autoSpaceDN w:val="0"/>
        <w:adjustRightInd w:val="0"/>
        <w:ind w:left="1066" w:hanging="357"/>
        <w:jc w:val="left"/>
        <w:rPr>
          <w:b w:val="0"/>
          <w:bCs w:val="0"/>
          <w:sz w:val="26"/>
          <w:szCs w:val="26"/>
        </w:rPr>
      </w:pPr>
      <w:r>
        <w:rPr>
          <w:b w:val="0"/>
          <w:bCs w:val="0"/>
          <w:sz w:val="22"/>
          <w:szCs w:val="22"/>
        </w:rPr>
        <w:t>Расчет возмещения эксплуатационных расходов.</w:t>
      </w:r>
    </w:p>
    <w:p w:rsidR="00143047" w:rsidRDefault="00143047" w:rsidP="00143047">
      <w:pPr>
        <w:widowControl w:val="0"/>
        <w:spacing w:line="240" w:lineRule="atLeast"/>
        <w:jc w:val="center"/>
        <w:rPr>
          <w:b/>
          <w:sz w:val="22"/>
          <w:szCs w:val="22"/>
        </w:rPr>
      </w:pPr>
    </w:p>
    <w:p w:rsidR="00143047" w:rsidRDefault="00143047" w:rsidP="00143047">
      <w:pPr>
        <w:widowControl w:val="0"/>
        <w:spacing w:line="240" w:lineRule="atLeast"/>
        <w:jc w:val="center"/>
        <w:rPr>
          <w:b/>
          <w:sz w:val="22"/>
          <w:szCs w:val="22"/>
        </w:rPr>
      </w:pPr>
      <w:r>
        <w:rPr>
          <w:b/>
          <w:sz w:val="22"/>
          <w:szCs w:val="22"/>
        </w:rPr>
        <w:t>10. ЮРИДИЧЕСКИЕ АДРЕСА И БАНКОВСКИЕ РЕКВИЗИТЫ СТОРОН:</w:t>
      </w:r>
    </w:p>
    <w:p w:rsidR="00143047" w:rsidRDefault="00143047" w:rsidP="00143047">
      <w:pPr>
        <w:widowControl w:val="0"/>
        <w:spacing w:line="240" w:lineRule="atLeast"/>
        <w:jc w:val="center"/>
        <w:rPr>
          <w:b/>
          <w:sz w:val="22"/>
          <w:szCs w:val="22"/>
        </w:rPr>
      </w:pPr>
    </w:p>
    <w:p w:rsidR="00143047" w:rsidRDefault="00143047" w:rsidP="00143047">
      <w:pPr>
        <w:widowControl w:val="0"/>
        <w:spacing w:line="240" w:lineRule="atLeast"/>
        <w:jc w:val="both"/>
        <w:rPr>
          <w:b/>
          <w:bCs/>
          <w:sz w:val="22"/>
          <w:szCs w:val="22"/>
        </w:rPr>
      </w:pPr>
      <w:r>
        <w:rPr>
          <w:b/>
          <w:sz w:val="22"/>
          <w:szCs w:val="22"/>
        </w:rPr>
        <w:t xml:space="preserve"> «Арендодатель»: </w:t>
      </w:r>
      <w:r w:rsidR="002234ED" w:rsidRPr="002234ED">
        <w:rPr>
          <w:sz w:val="22"/>
          <w:szCs w:val="22"/>
        </w:rPr>
        <w:t>МБДОУ №</w:t>
      </w:r>
      <w:r w:rsidR="00294C50">
        <w:rPr>
          <w:sz w:val="22"/>
          <w:szCs w:val="22"/>
        </w:rPr>
        <w:t>9</w:t>
      </w:r>
    </w:p>
    <w:p w:rsidR="00143047" w:rsidRDefault="00143047" w:rsidP="00143047">
      <w:pPr>
        <w:widowControl w:val="0"/>
        <w:tabs>
          <w:tab w:val="left" w:pos="90"/>
        </w:tabs>
        <w:autoSpaceDE w:val="0"/>
        <w:autoSpaceDN w:val="0"/>
        <w:adjustRightInd w:val="0"/>
        <w:spacing w:before="22"/>
        <w:rPr>
          <w:color w:val="000000"/>
          <w:sz w:val="22"/>
          <w:szCs w:val="22"/>
        </w:rPr>
      </w:pPr>
      <w:r>
        <w:rPr>
          <w:color w:val="000000"/>
          <w:sz w:val="22"/>
          <w:szCs w:val="22"/>
        </w:rPr>
        <w:t xml:space="preserve">ИНН/КПП </w:t>
      </w:r>
      <w:r w:rsidR="00294C50">
        <w:rPr>
          <w:sz w:val="22"/>
          <w:szCs w:val="22"/>
        </w:rPr>
        <w:t>2465040874</w:t>
      </w:r>
      <w:r w:rsidR="0040639E" w:rsidRPr="00F10227">
        <w:rPr>
          <w:sz w:val="22"/>
          <w:szCs w:val="22"/>
        </w:rPr>
        <w:t>/246</w:t>
      </w:r>
      <w:r w:rsidR="0040639E">
        <w:rPr>
          <w:sz w:val="22"/>
          <w:szCs w:val="22"/>
        </w:rPr>
        <w:t>5</w:t>
      </w:r>
      <w:r w:rsidR="0040639E" w:rsidRPr="00F10227">
        <w:rPr>
          <w:sz w:val="22"/>
          <w:szCs w:val="22"/>
        </w:rPr>
        <w:t>01001</w:t>
      </w:r>
    </w:p>
    <w:p w:rsidR="0040639E" w:rsidRDefault="00143047" w:rsidP="0040639E">
      <w:pPr>
        <w:widowControl w:val="0"/>
        <w:tabs>
          <w:tab w:val="left" w:pos="90"/>
        </w:tabs>
        <w:autoSpaceDE w:val="0"/>
        <w:autoSpaceDN w:val="0"/>
        <w:adjustRightInd w:val="0"/>
        <w:spacing w:before="22"/>
        <w:rPr>
          <w:b/>
          <w:sz w:val="22"/>
          <w:szCs w:val="22"/>
        </w:rPr>
      </w:pPr>
      <w:r>
        <w:rPr>
          <w:color w:val="000000"/>
          <w:sz w:val="22"/>
          <w:szCs w:val="22"/>
        </w:rPr>
        <w:t>Адрес</w:t>
      </w:r>
      <w:r w:rsidR="0040639E" w:rsidRPr="00F10227">
        <w:rPr>
          <w:rFonts w:eastAsia="Times New Roman CYR"/>
          <w:sz w:val="22"/>
          <w:szCs w:val="22"/>
        </w:rPr>
        <w:t>660</w:t>
      </w:r>
      <w:r w:rsidR="0040639E">
        <w:rPr>
          <w:rFonts w:eastAsia="Times New Roman CYR"/>
          <w:sz w:val="22"/>
          <w:szCs w:val="22"/>
        </w:rPr>
        <w:t>135</w:t>
      </w:r>
      <w:r w:rsidR="0040639E" w:rsidRPr="00F10227">
        <w:rPr>
          <w:sz w:val="22"/>
          <w:szCs w:val="22"/>
        </w:rPr>
        <w:t xml:space="preserve">, г. Красноярск, </w:t>
      </w:r>
      <w:r w:rsidR="0040639E">
        <w:rPr>
          <w:sz w:val="22"/>
          <w:szCs w:val="22"/>
        </w:rPr>
        <w:t xml:space="preserve">ул. </w:t>
      </w:r>
      <w:r w:rsidR="00294C50">
        <w:rPr>
          <w:sz w:val="22"/>
          <w:szCs w:val="22"/>
        </w:rPr>
        <w:t>Весны</w:t>
      </w:r>
      <w:r w:rsidR="0040639E">
        <w:rPr>
          <w:sz w:val="22"/>
          <w:szCs w:val="22"/>
        </w:rPr>
        <w:t xml:space="preserve"> </w:t>
      </w:r>
      <w:r w:rsidR="00294C50">
        <w:rPr>
          <w:sz w:val="22"/>
          <w:szCs w:val="22"/>
        </w:rPr>
        <w:t>13А</w:t>
      </w:r>
      <w:r w:rsidR="0040639E">
        <w:rPr>
          <w:sz w:val="22"/>
          <w:szCs w:val="22"/>
        </w:rPr>
        <w:t>.</w:t>
      </w:r>
      <w:r w:rsidR="0040639E" w:rsidRPr="0040639E">
        <w:rPr>
          <w:sz w:val="24"/>
          <w:szCs w:val="24"/>
        </w:rPr>
        <w:t xml:space="preserve"> </w:t>
      </w:r>
      <w:r w:rsidR="0040639E">
        <w:rPr>
          <w:sz w:val="24"/>
          <w:szCs w:val="24"/>
        </w:rPr>
        <w:t>(391) 2</w:t>
      </w:r>
      <w:r w:rsidR="00294C50">
        <w:rPr>
          <w:sz w:val="24"/>
          <w:szCs w:val="24"/>
        </w:rPr>
        <w:t>12</w:t>
      </w:r>
      <w:r w:rsidR="0040639E">
        <w:rPr>
          <w:sz w:val="24"/>
          <w:szCs w:val="24"/>
        </w:rPr>
        <w:t>-</w:t>
      </w:r>
      <w:r w:rsidR="00294C50">
        <w:rPr>
          <w:sz w:val="24"/>
          <w:szCs w:val="24"/>
        </w:rPr>
        <w:t>53</w:t>
      </w:r>
      <w:r w:rsidR="0040639E">
        <w:rPr>
          <w:sz w:val="24"/>
          <w:szCs w:val="24"/>
        </w:rPr>
        <w:t>-</w:t>
      </w:r>
      <w:r w:rsidR="00294C50">
        <w:rPr>
          <w:sz w:val="24"/>
          <w:szCs w:val="24"/>
        </w:rPr>
        <w:t>19</w:t>
      </w:r>
      <w:r w:rsidR="0040639E">
        <w:rPr>
          <w:b/>
          <w:sz w:val="22"/>
          <w:szCs w:val="22"/>
        </w:rPr>
        <w:t xml:space="preserve"> </w:t>
      </w:r>
    </w:p>
    <w:p w:rsidR="00143047" w:rsidRDefault="00143047" w:rsidP="0040639E">
      <w:pPr>
        <w:widowControl w:val="0"/>
        <w:tabs>
          <w:tab w:val="left" w:pos="90"/>
        </w:tabs>
        <w:autoSpaceDE w:val="0"/>
        <w:autoSpaceDN w:val="0"/>
        <w:adjustRightInd w:val="0"/>
        <w:spacing w:before="22"/>
        <w:rPr>
          <w:b/>
          <w:sz w:val="22"/>
          <w:szCs w:val="22"/>
        </w:rPr>
      </w:pPr>
      <w:r>
        <w:rPr>
          <w:b/>
          <w:sz w:val="22"/>
          <w:szCs w:val="22"/>
        </w:rPr>
        <w:t xml:space="preserve">«Арендатор»: </w:t>
      </w:r>
    </w:p>
    <w:p w:rsidR="00143047" w:rsidRDefault="00143047" w:rsidP="00143047">
      <w:pPr>
        <w:widowControl w:val="0"/>
        <w:tabs>
          <w:tab w:val="left" w:pos="0"/>
        </w:tabs>
        <w:autoSpaceDE w:val="0"/>
        <w:autoSpaceDN w:val="0"/>
        <w:adjustRightInd w:val="0"/>
        <w:rPr>
          <w:bCs/>
          <w:color w:val="000000"/>
          <w:sz w:val="22"/>
          <w:szCs w:val="22"/>
        </w:rPr>
      </w:pPr>
      <w:r>
        <w:rPr>
          <w:bCs/>
          <w:color w:val="000000"/>
          <w:sz w:val="22"/>
          <w:szCs w:val="22"/>
        </w:rPr>
        <w:t xml:space="preserve">_________________________________________________________________________________________Р/с  ________________________________ в ________________________________ БИК _______________ </w:t>
      </w:r>
      <w:proofErr w:type="spellStart"/>
      <w:r>
        <w:rPr>
          <w:bCs/>
          <w:color w:val="000000"/>
          <w:sz w:val="22"/>
          <w:szCs w:val="22"/>
        </w:rPr>
        <w:t>кор.счет</w:t>
      </w:r>
      <w:proofErr w:type="spellEnd"/>
      <w:r>
        <w:rPr>
          <w:bCs/>
          <w:color w:val="000000"/>
          <w:sz w:val="22"/>
          <w:szCs w:val="22"/>
        </w:rPr>
        <w:t xml:space="preserve"> ___________________________ , ИНН/КПП ________________________________________</w:t>
      </w:r>
    </w:p>
    <w:p w:rsidR="00143047" w:rsidRDefault="00143047" w:rsidP="00143047">
      <w:pPr>
        <w:widowControl w:val="0"/>
        <w:tabs>
          <w:tab w:val="left" w:pos="0"/>
        </w:tabs>
        <w:autoSpaceDE w:val="0"/>
        <w:autoSpaceDN w:val="0"/>
        <w:adjustRightInd w:val="0"/>
        <w:rPr>
          <w:bCs/>
          <w:color w:val="000000"/>
          <w:sz w:val="22"/>
          <w:szCs w:val="22"/>
        </w:rPr>
      </w:pPr>
      <w:r>
        <w:rPr>
          <w:bCs/>
          <w:color w:val="000000"/>
          <w:sz w:val="22"/>
          <w:szCs w:val="22"/>
        </w:rPr>
        <w:t xml:space="preserve">             Код по ОКПО:   __________________</w:t>
      </w:r>
    </w:p>
    <w:p w:rsidR="00143047" w:rsidRDefault="00143047" w:rsidP="00143047">
      <w:pPr>
        <w:widowControl w:val="0"/>
        <w:tabs>
          <w:tab w:val="left" w:pos="0"/>
        </w:tabs>
        <w:autoSpaceDE w:val="0"/>
        <w:autoSpaceDN w:val="0"/>
        <w:adjustRightInd w:val="0"/>
        <w:rPr>
          <w:bCs/>
          <w:color w:val="000000"/>
          <w:sz w:val="22"/>
          <w:szCs w:val="22"/>
        </w:rPr>
      </w:pPr>
      <w:r>
        <w:rPr>
          <w:bCs/>
          <w:color w:val="000000"/>
          <w:sz w:val="22"/>
          <w:szCs w:val="22"/>
        </w:rPr>
        <w:t xml:space="preserve">             Код по ОКВЭД: __________________</w:t>
      </w:r>
    </w:p>
    <w:p w:rsidR="00143047" w:rsidRDefault="00143047" w:rsidP="00143047">
      <w:pPr>
        <w:widowControl w:val="0"/>
        <w:tabs>
          <w:tab w:val="left" w:pos="1276"/>
        </w:tabs>
        <w:autoSpaceDE w:val="0"/>
        <w:autoSpaceDN w:val="0"/>
        <w:adjustRightInd w:val="0"/>
        <w:ind w:left="851" w:hanging="851"/>
        <w:rPr>
          <w:bCs/>
          <w:color w:val="000000"/>
          <w:sz w:val="22"/>
          <w:szCs w:val="22"/>
        </w:rPr>
      </w:pPr>
      <w:r>
        <w:rPr>
          <w:bCs/>
          <w:color w:val="000000"/>
          <w:sz w:val="22"/>
          <w:szCs w:val="22"/>
        </w:rPr>
        <w:t xml:space="preserve">             Код по ОКФС:   __________________</w:t>
      </w:r>
    </w:p>
    <w:p w:rsidR="00143047" w:rsidRDefault="00143047" w:rsidP="00143047">
      <w:pPr>
        <w:widowControl w:val="0"/>
        <w:tabs>
          <w:tab w:val="left" w:pos="1276"/>
        </w:tabs>
        <w:autoSpaceDE w:val="0"/>
        <w:autoSpaceDN w:val="0"/>
        <w:adjustRightInd w:val="0"/>
        <w:ind w:left="851" w:hanging="851"/>
        <w:rPr>
          <w:bCs/>
          <w:color w:val="000000"/>
          <w:sz w:val="22"/>
          <w:szCs w:val="22"/>
        </w:rPr>
      </w:pPr>
      <w:r>
        <w:rPr>
          <w:bCs/>
          <w:color w:val="000000"/>
          <w:sz w:val="22"/>
          <w:szCs w:val="22"/>
        </w:rPr>
        <w:t xml:space="preserve">             Код по ОКОПФ: __________________</w:t>
      </w:r>
    </w:p>
    <w:p w:rsidR="00143047" w:rsidRDefault="00143047" w:rsidP="00143047">
      <w:pPr>
        <w:widowControl w:val="0"/>
        <w:spacing w:line="240" w:lineRule="atLeast"/>
        <w:rPr>
          <w:bCs/>
          <w:sz w:val="22"/>
          <w:szCs w:val="22"/>
        </w:rPr>
      </w:pPr>
      <w:r>
        <w:rPr>
          <w:bCs/>
          <w:color w:val="000000"/>
          <w:sz w:val="22"/>
          <w:szCs w:val="22"/>
        </w:rPr>
        <w:t>Юридический адрес:  660____, г. Красноярск, _________________________, тел.</w:t>
      </w:r>
      <w:r>
        <w:rPr>
          <w:bCs/>
          <w:color w:val="000000"/>
          <w:sz w:val="22"/>
          <w:szCs w:val="22"/>
          <w:lang w:val="en-US"/>
        </w:rPr>
        <w:t> </w:t>
      </w:r>
      <w:r>
        <w:rPr>
          <w:bCs/>
          <w:color w:val="000000"/>
          <w:sz w:val="22"/>
          <w:szCs w:val="22"/>
        </w:rPr>
        <w:t>________________</w:t>
      </w:r>
    </w:p>
    <w:p w:rsidR="00143047" w:rsidRDefault="00143047" w:rsidP="00143047">
      <w:pPr>
        <w:widowControl w:val="0"/>
        <w:spacing w:line="240" w:lineRule="atLeast"/>
        <w:rPr>
          <w:b/>
          <w:sz w:val="22"/>
          <w:szCs w:val="22"/>
        </w:rPr>
      </w:pPr>
    </w:p>
    <w:p w:rsidR="00143047" w:rsidRDefault="00143047" w:rsidP="00143047">
      <w:pPr>
        <w:widowControl w:val="0"/>
        <w:spacing w:line="240" w:lineRule="atLeast"/>
        <w:ind w:left="2160" w:firstLine="720"/>
        <w:rPr>
          <w:b/>
          <w:sz w:val="22"/>
          <w:szCs w:val="22"/>
        </w:rPr>
      </w:pPr>
      <w:r>
        <w:rPr>
          <w:b/>
          <w:sz w:val="22"/>
          <w:szCs w:val="22"/>
        </w:rPr>
        <w:t>11. ПОДПИСИ СТОРОН</w:t>
      </w:r>
    </w:p>
    <w:p w:rsidR="00143047" w:rsidRDefault="00143047" w:rsidP="00143047">
      <w:pPr>
        <w:widowControl w:val="0"/>
        <w:spacing w:line="240" w:lineRule="atLeast"/>
        <w:ind w:left="2160" w:firstLine="720"/>
        <w:jc w:val="center"/>
        <w:rPr>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06"/>
        <w:gridCol w:w="283"/>
        <w:gridCol w:w="4836"/>
      </w:tblGrid>
      <w:tr w:rsidR="00143047" w:rsidTr="00143047">
        <w:trPr>
          <w:jc w:val="center"/>
        </w:trPr>
        <w:tc>
          <w:tcPr>
            <w:tcW w:w="4503" w:type="dxa"/>
            <w:tcBorders>
              <w:top w:val="nil"/>
              <w:left w:val="nil"/>
              <w:bottom w:val="nil"/>
              <w:right w:val="nil"/>
            </w:tcBorders>
            <w:hideMark/>
          </w:tcPr>
          <w:p w:rsidR="00143047" w:rsidRDefault="00143047">
            <w:pPr>
              <w:widowControl w:val="0"/>
              <w:tabs>
                <w:tab w:val="left" w:pos="90"/>
                <w:tab w:val="left" w:pos="5224"/>
              </w:tabs>
              <w:autoSpaceDE w:val="0"/>
              <w:autoSpaceDN w:val="0"/>
              <w:adjustRightInd w:val="0"/>
              <w:spacing w:before="64"/>
              <w:rPr>
                <w:b/>
                <w:bCs/>
                <w:color w:val="120000"/>
                <w:sz w:val="22"/>
                <w:szCs w:val="22"/>
              </w:rPr>
            </w:pPr>
            <w:r>
              <w:rPr>
                <w:b/>
                <w:bCs/>
                <w:color w:val="120000"/>
                <w:sz w:val="22"/>
                <w:szCs w:val="22"/>
              </w:rPr>
              <w:t>"Арендодатель ":</w:t>
            </w:r>
          </w:p>
          <w:p w:rsidR="00143047" w:rsidRDefault="00143047">
            <w:pPr>
              <w:widowControl w:val="0"/>
              <w:tabs>
                <w:tab w:val="left" w:pos="90"/>
                <w:tab w:val="left" w:pos="5224"/>
              </w:tabs>
              <w:autoSpaceDE w:val="0"/>
              <w:autoSpaceDN w:val="0"/>
              <w:adjustRightInd w:val="0"/>
              <w:spacing w:before="64"/>
              <w:rPr>
                <w:b/>
                <w:bCs/>
                <w:color w:val="120000"/>
                <w:sz w:val="22"/>
                <w:szCs w:val="22"/>
              </w:rPr>
            </w:pPr>
            <w:r>
              <w:rPr>
                <w:b/>
                <w:bCs/>
                <w:color w:val="120000"/>
                <w:sz w:val="22"/>
                <w:szCs w:val="22"/>
              </w:rPr>
              <w:t>_______________________________________</w:t>
            </w:r>
          </w:p>
          <w:p w:rsidR="00143047" w:rsidRDefault="00143047">
            <w:pPr>
              <w:widowControl w:val="0"/>
              <w:tabs>
                <w:tab w:val="left" w:pos="90"/>
                <w:tab w:val="left" w:pos="5224"/>
              </w:tabs>
              <w:autoSpaceDE w:val="0"/>
              <w:autoSpaceDN w:val="0"/>
              <w:adjustRightInd w:val="0"/>
              <w:spacing w:before="64"/>
              <w:rPr>
                <w:b/>
                <w:bCs/>
                <w:color w:val="120000"/>
                <w:sz w:val="18"/>
                <w:szCs w:val="18"/>
              </w:rPr>
            </w:pPr>
            <w:r>
              <w:rPr>
                <w:b/>
                <w:bCs/>
                <w:color w:val="120000"/>
                <w:sz w:val="18"/>
                <w:szCs w:val="18"/>
              </w:rPr>
              <w:t xml:space="preserve">                                                     (Должность)  </w:t>
            </w:r>
          </w:p>
        </w:tc>
        <w:tc>
          <w:tcPr>
            <w:tcW w:w="283" w:type="dxa"/>
            <w:tcBorders>
              <w:top w:val="nil"/>
              <w:left w:val="nil"/>
              <w:bottom w:val="nil"/>
              <w:right w:val="nil"/>
            </w:tcBorders>
          </w:tcPr>
          <w:p w:rsidR="00143047" w:rsidRDefault="00143047">
            <w:pPr>
              <w:widowControl w:val="0"/>
              <w:tabs>
                <w:tab w:val="left" w:pos="90"/>
                <w:tab w:val="left" w:pos="5224"/>
              </w:tabs>
              <w:autoSpaceDE w:val="0"/>
              <w:autoSpaceDN w:val="0"/>
              <w:adjustRightInd w:val="0"/>
              <w:spacing w:before="64"/>
              <w:rPr>
                <w:b/>
                <w:bCs/>
                <w:color w:val="120000"/>
                <w:sz w:val="22"/>
                <w:szCs w:val="22"/>
              </w:rPr>
            </w:pPr>
          </w:p>
        </w:tc>
        <w:tc>
          <w:tcPr>
            <w:tcW w:w="4782" w:type="dxa"/>
            <w:tcBorders>
              <w:top w:val="nil"/>
              <w:left w:val="nil"/>
              <w:bottom w:val="nil"/>
              <w:right w:val="nil"/>
            </w:tcBorders>
            <w:hideMark/>
          </w:tcPr>
          <w:p w:rsidR="00143047" w:rsidRDefault="00143047">
            <w:pPr>
              <w:widowControl w:val="0"/>
              <w:tabs>
                <w:tab w:val="left" w:pos="90"/>
                <w:tab w:val="left" w:pos="5224"/>
              </w:tabs>
              <w:autoSpaceDE w:val="0"/>
              <w:autoSpaceDN w:val="0"/>
              <w:adjustRightInd w:val="0"/>
              <w:spacing w:before="64"/>
              <w:rPr>
                <w:b/>
                <w:bCs/>
                <w:color w:val="120000"/>
                <w:sz w:val="22"/>
                <w:szCs w:val="22"/>
              </w:rPr>
            </w:pPr>
            <w:r>
              <w:rPr>
                <w:b/>
                <w:bCs/>
                <w:color w:val="120000"/>
                <w:sz w:val="22"/>
                <w:szCs w:val="22"/>
              </w:rPr>
              <w:t>"Арендатор":</w:t>
            </w:r>
          </w:p>
          <w:p w:rsidR="00143047" w:rsidRDefault="00143047">
            <w:pPr>
              <w:widowControl w:val="0"/>
              <w:tabs>
                <w:tab w:val="left" w:pos="90"/>
                <w:tab w:val="left" w:pos="5224"/>
              </w:tabs>
              <w:autoSpaceDE w:val="0"/>
              <w:autoSpaceDN w:val="0"/>
              <w:adjustRightInd w:val="0"/>
              <w:spacing w:before="64"/>
              <w:rPr>
                <w:b/>
                <w:bCs/>
                <w:color w:val="120000"/>
                <w:sz w:val="22"/>
                <w:szCs w:val="22"/>
              </w:rPr>
            </w:pPr>
            <w:r>
              <w:rPr>
                <w:b/>
                <w:bCs/>
                <w:color w:val="120000"/>
                <w:sz w:val="22"/>
                <w:szCs w:val="22"/>
              </w:rPr>
              <w:t>__________________________________________</w:t>
            </w:r>
          </w:p>
          <w:p w:rsidR="00143047" w:rsidRDefault="00143047">
            <w:pPr>
              <w:widowControl w:val="0"/>
              <w:tabs>
                <w:tab w:val="left" w:pos="90"/>
                <w:tab w:val="left" w:pos="5224"/>
              </w:tabs>
              <w:autoSpaceDE w:val="0"/>
              <w:autoSpaceDN w:val="0"/>
              <w:adjustRightInd w:val="0"/>
              <w:spacing w:before="64"/>
              <w:rPr>
                <w:b/>
                <w:bCs/>
                <w:color w:val="120000"/>
                <w:sz w:val="18"/>
                <w:szCs w:val="18"/>
              </w:rPr>
            </w:pPr>
            <w:r>
              <w:rPr>
                <w:b/>
                <w:bCs/>
                <w:color w:val="120000"/>
                <w:sz w:val="18"/>
                <w:szCs w:val="18"/>
              </w:rPr>
              <w:t xml:space="preserve">                                                                   (Должность)</w:t>
            </w:r>
          </w:p>
        </w:tc>
      </w:tr>
      <w:tr w:rsidR="00143047" w:rsidTr="00143047">
        <w:trPr>
          <w:jc w:val="center"/>
        </w:trPr>
        <w:tc>
          <w:tcPr>
            <w:tcW w:w="4503" w:type="dxa"/>
            <w:tcBorders>
              <w:top w:val="nil"/>
              <w:left w:val="nil"/>
              <w:bottom w:val="single" w:sz="4" w:space="0" w:color="auto"/>
              <w:right w:val="nil"/>
            </w:tcBorders>
            <w:vAlign w:val="bottom"/>
          </w:tcPr>
          <w:p w:rsidR="00143047" w:rsidRDefault="00143047">
            <w:pPr>
              <w:pStyle w:val="2"/>
              <w:rPr>
                <w:bCs/>
                <w:sz w:val="22"/>
                <w:szCs w:val="22"/>
              </w:rPr>
            </w:pPr>
          </w:p>
        </w:tc>
        <w:tc>
          <w:tcPr>
            <w:tcW w:w="283" w:type="dxa"/>
            <w:tcBorders>
              <w:top w:val="nil"/>
              <w:left w:val="nil"/>
              <w:bottom w:val="nil"/>
              <w:right w:val="nil"/>
            </w:tcBorders>
          </w:tcPr>
          <w:p w:rsidR="00143047" w:rsidRDefault="00143047">
            <w:pPr>
              <w:widowControl w:val="0"/>
              <w:tabs>
                <w:tab w:val="left" w:pos="90"/>
                <w:tab w:val="left" w:pos="5224"/>
              </w:tabs>
              <w:autoSpaceDE w:val="0"/>
              <w:autoSpaceDN w:val="0"/>
              <w:adjustRightInd w:val="0"/>
              <w:spacing w:before="64"/>
              <w:rPr>
                <w:b/>
                <w:bCs/>
                <w:color w:val="120000"/>
                <w:sz w:val="22"/>
                <w:szCs w:val="22"/>
              </w:rPr>
            </w:pPr>
          </w:p>
        </w:tc>
        <w:tc>
          <w:tcPr>
            <w:tcW w:w="4782" w:type="dxa"/>
            <w:tcBorders>
              <w:top w:val="nil"/>
              <w:left w:val="nil"/>
              <w:bottom w:val="single" w:sz="4" w:space="0" w:color="auto"/>
              <w:right w:val="nil"/>
            </w:tcBorders>
            <w:vAlign w:val="bottom"/>
          </w:tcPr>
          <w:p w:rsidR="00143047" w:rsidRDefault="00143047">
            <w:pPr>
              <w:pStyle w:val="2"/>
              <w:rPr>
                <w:bCs/>
                <w:sz w:val="22"/>
                <w:szCs w:val="22"/>
              </w:rPr>
            </w:pPr>
          </w:p>
        </w:tc>
      </w:tr>
      <w:tr w:rsidR="00143047" w:rsidTr="00143047">
        <w:trPr>
          <w:jc w:val="center"/>
        </w:trPr>
        <w:tc>
          <w:tcPr>
            <w:tcW w:w="4503" w:type="dxa"/>
            <w:tcBorders>
              <w:top w:val="single" w:sz="4" w:space="0" w:color="auto"/>
              <w:left w:val="nil"/>
              <w:bottom w:val="nil"/>
              <w:right w:val="nil"/>
            </w:tcBorders>
            <w:hideMark/>
          </w:tcPr>
          <w:p w:rsidR="00143047" w:rsidRDefault="00143047">
            <w:pPr>
              <w:widowControl w:val="0"/>
              <w:tabs>
                <w:tab w:val="left" w:pos="90"/>
                <w:tab w:val="left" w:pos="5224"/>
              </w:tabs>
              <w:autoSpaceDE w:val="0"/>
              <w:autoSpaceDN w:val="0"/>
              <w:adjustRightInd w:val="0"/>
              <w:spacing w:before="64"/>
              <w:jc w:val="right"/>
              <w:rPr>
                <w:b/>
                <w:bCs/>
                <w:iCs/>
                <w:color w:val="080000"/>
                <w:sz w:val="18"/>
                <w:szCs w:val="18"/>
              </w:rPr>
            </w:pPr>
            <w:r>
              <w:rPr>
                <w:b/>
                <w:bCs/>
                <w:iCs/>
                <w:color w:val="080000"/>
                <w:sz w:val="18"/>
                <w:szCs w:val="18"/>
              </w:rPr>
              <w:t>(ФИО)</w:t>
            </w:r>
          </w:p>
          <w:p w:rsidR="00143047" w:rsidRDefault="00143047">
            <w:pPr>
              <w:widowControl w:val="0"/>
              <w:tabs>
                <w:tab w:val="left" w:pos="90"/>
                <w:tab w:val="left" w:pos="5224"/>
              </w:tabs>
              <w:autoSpaceDE w:val="0"/>
              <w:autoSpaceDN w:val="0"/>
              <w:adjustRightInd w:val="0"/>
              <w:spacing w:before="64"/>
              <w:jc w:val="right"/>
              <w:rPr>
                <w:b/>
                <w:bCs/>
                <w:iCs/>
                <w:color w:val="080000"/>
                <w:sz w:val="22"/>
                <w:szCs w:val="22"/>
              </w:rPr>
            </w:pPr>
            <w:r>
              <w:rPr>
                <w:b/>
                <w:bCs/>
                <w:iCs/>
                <w:color w:val="080000"/>
                <w:sz w:val="22"/>
                <w:szCs w:val="22"/>
              </w:rPr>
              <w:t>''____''__________________20     г.</w:t>
            </w:r>
          </w:p>
          <w:p w:rsidR="00143047" w:rsidRDefault="00143047">
            <w:pPr>
              <w:widowControl w:val="0"/>
              <w:tabs>
                <w:tab w:val="left" w:pos="90"/>
                <w:tab w:val="left" w:pos="5224"/>
              </w:tabs>
              <w:autoSpaceDE w:val="0"/>
              <w:autoSpaceDN w:val="0"/>
              <w:adjustRightInd w:val="0"/>
              <w:spacing w:before="64"/>
              <w:jc w:val="right"/>
              <w:rPr>
                <w:b/>
                <w:bCs/>
                <w:color w:val="120000"/>
                <w:sz w:val="22"/>
                <w:szCs w:val="22"/>
              </w:rPr>
            </w:pPr>
            <w:r>
              <w:rPr>
                <w:b/>
                <w:bCs/>
                <w:color w:val="120000"/>
                <w:sz w:val="22"/>
                <w:szCs w:val="22"/>
              </w:rPr>
              <w:t>М.П.</w:t>
            </w:r>
          </w:p>
        </w:tc>
        <w:tc>
          <w:tcPr>
            <w:tcW w:w="283" w:type="dxa"/>
            <w:tcBorders>
              <w:top w:val="nil"/>
              <w:left w:val="nil"/>
              <w:bottom w:val="nil"/>
              <w:right w:val="nil"/>
            </w:tcBorders>
          </w:tcPr>
          <w:p w:rsidR="00143047" w:rsidRDefault="00143047">
            <w:pPr>
              <w:widowControl w:val="0"/>
              <w:tabs>
                <w:tab w:val="left" w:pos="90"/>
                <w:tab w:val="left" w:pos="5224"/>
              </w:tabs>
              <w:autoSpaceDE w:val="0"/>
              <w:autoSpaceDN w:val="0"/>
              <w:adjustRightInd w:val="0"/>
              <w:spacing w:before="64"/>
              <w:rPr>
                <w:b/>
                <w:bCs/>
                <w:color w:val="120000"/>
                <w:sz w:val="22"/>
                <w:szCs w:val="22"/>
              </w:rPr>
            </w:pPr>
          </w:p>
        </w:tc>
        <w:tc>
          <w:tcPr>
            <w:tcW w:w="4782" w:type="dxa"/>
            <w:tcBorders>
              <w:top w:val="single" w:sz="4" w:space="0" w:color="auto"/>
              <w:left w:val="nil"/>
              <w:bottom w:val="nil"/>
              <w:right w:val="nil"/>
            </w:tcBorders>
            <w:hideMark/>
          </w:tcPr>
          <w:p w:rsidR="00143047" w:rsidRDefault="00143047">
            <w:pPr>
              <w:widowControl w:val="0"/>
              <w:tabs>
                <w:tab w:val="left" w:pos="90"/>
                <w:tab w:val="left" w:pos="5224"/>
              </w:tabs>
              <w:autoSpaceDE w:val="0"/>
              <w:autoSpaceDN w:val="0"/>
              <w:adjustRightInd w:val="0"/>
              <w:spacing w:before="64"/>
              <w:jc w:val="right"/>
              <w:rPr>
                <w:b/>
                <w:bCs/>
                <w:iCs/>
                <w:color w:val="080000"/>
                <w:sz w:val="18"/>
                <w:szCs w:val="18"/>
              </w:rPr>
            </w:pPr>
            <w:r>
              <w:rPr>
                <w:b/>
                <w:bCs/>
                <w:iCs/>
                <w:color w:val="080000"/>
                <w:sz w:val="18"/>
                <w:szCs w:val="18"/>
              </w:rPr>
              <w:t>(ФИО)</w:t>
            </w:r>
          </w:p>
          <w:p w:rsidR="00143047" w:rsidRDefault="00143047">
            <w:pPr>
              <w:widowControl w:val="0"/>
              <w:tabs>
                <w:tab w:val="left" w:pos="90"/>
                <w:tab w:val="left" w:pos="5224"/>
              </w:tabs>
              <w:autoSpaceDE w:val="0"/>
              <w:autoSpaceDN w:val="0"/>
              <w:adjustRightInd w:val="0"/>
              <w:spacing w:before="64"/>
              <w:jc w:val="right"/>
              <w:rPr>
                <w:b/>
                <w:bCs/>
                <w:iCs/>
                <w:color w:val="080000"/>
                <w:sz w:val="22"/>
                <w:szCs w:val="22"/>
              </w:rPr>
            </w:pPr>
            <w:r>
              <w:rPr>
                <w:b/>
                <w:bCs/>
                <w:iCs/>
                <w:color w:val="080000"/>
                <w:sz w:val="22"/>
                <w:szCs w:val="22"/>
              </w:rPr>
              <w:t>''____''___________________20     г.</w:t>
            </w:r>
          </w:p>
          <w:p w:rsidR="00143047" w:rsidRDefault="00143047">
            <w:pPr>
              <w:widowControl w:val="0"/>
              <w:tabs>
                <w:tab w:val="left" w:pos="90"/>
                <w:tab w:val="left" w:pos="5224"/>
              </w:tabs>
              <w:autoSpaceDE w:val="0"/>
              <w:autoSpaceDN w:val="0"/>
              <w:adjustRightInd w:val="0"/>
              <w:spacing w:before="64"/>
              <w:jc w:val="right"/>
              <w:rPr>
                <w:b/>
                <w:bCs/>
                <w:color w:val="120000"/>
                <w:sz w:val="22"/>
                <w:szCs w:val="22"/>
              </w:rPr>
            </w:pPr>
            <w:r>
              <w:rPr>
                <w:b/>
                <w:bCs/>
                <w:color w:val="080000"/>
                <w:sz w:val="22"/>
                <w:szCs w:val="22"/>
              </w:rPr>
              <w:t>М.П.</w:t>
            </w:r>
          </w:p>
        </w:tc>
      </w:tr>
      <w:tr w:rsidR="00143047" w:rsidTr="00143047">
        <w:trPr>
          <w:jc w:val="center"/>
        </w:trPr>
        <w:tc>
          <w:tcPr>
            <w:tcW w:w="4503" w:type="dxa"/>
            <w:tcBorders>
              <w:top w:val="nil"/>
              <w:left w:val="nil"/>
              <w:bottom w:val="nil"/>
              <w:right w:val="nil"/>
            </w:tcBorders>
          </w:tcPr>
          <w:p w:rsidR="00143047" w:rsidRDefault="00143047">
            <w:pPr>
              <w:widowControl w:val="0"/>
              <w:tabs>
                <w:tab w:val="left" w:pos="90"/>
                <w:tab w:val="left" w:pos="5224"/>
              </w:tabs>
              <w:autoSpaceDE w:val="0"/>
              <w:autoSpaceDN w:val="0"/>
              <w:adjustRightInd w:val="0"/>
              <w:spacing w:before="64"/>
              <w:rPr>
                <w:b/>
                <w:bCs/>
                <w:color w:val="120000"/>
                <w:sz w:val="22"/>
                <w:szCs w:val="22"/>
              </w:rPr>
            </w:pPr>
          </w:p>
          <w:p w:rsidR="00143047" w:rsidRDefault="00143047">
            <w:pPr>
              <w:widowControl w:val="0"/>
              <w:tabs>
                <w:tab w:val="left" w:pos="90"/>
                <w:tab w:val="left" w:pos="5224"/>
              </w:tabs>
              <w:autoSpaceDE w:val="0"/>
              <w:autoSpaceDN w:val="0"/>
              <w:adjustRightInd w:val="0"/>
              <w:spacing w:before="64"/>
              <w:rPr>
                <w:b/>
                <w:bCs/>
                <w:color w:val="120000"/>
                <w:sz w:val="22"/>
                <w:szCs w:val="22"/>
              </w:rPr>
            </w:pPr>
            <w:r>
              <w:rPr>
                <w:b/>
                <w:bCs/>
                <w:color w:val="120000"/>
                <w:sz w:val="22"/>
                <w:szCs w:val="22"/>
              </w:rPr>
              <w:t>Согласовано:</w:t>
            </w:r>
          </w:p>
        </w:tc>
        <w:tc>
          <w:tcPr>
            <w:tcW w:w="283" w:type="dxa"/>
            <w:tcBorders>
              <w:top w:val="nil"/>
              <w:left w:val="nil"/>
              <w:bottom w:val="nil"/>
              <w:right w:val="nil"/>
            </w:tcBorders>
          </w:tcPr>
          <w:p w:rsidR="00143047" w:rsidRDefault="00143047">
            <w:pPr>
              <w:widowControl w:val="0"/>
              <w:tabs>
                <w:tab w:val="left" w:pos="90"/>
                <w:tab w:val="left" w:pos="5224"/>
              </w:tabs>
              <w:autoSpaceDE w:val="0"/>
              <w:autoSpaceDN w:val="0"/>
              <w:adjustRightInd w:val="0"/>
              <w:spacing w:before="64"/>
              <w:rPr>
                <w:b/>
                <w:bCs/>
                <w:color w:val="120000"/>
                <w:sz w:val="22"/>
                <w:szCs w:val="22"/>
              </w:rPr>
            </w:pPr>
          </w:p>
        </w:tc>
        <w:tc>
          <w:tcPr>
            <w:tcW w:w="4782" w:type="dxa"/>
            <w:tcBorders>
              <w:top w:val="nil"/>
              <w:left w:val="nil"/>
              <w:bottom w:val="nil"/>
              <w:right w:val="nil"/>
            </w:tcBorders>
          </w:tcPr>
          <w:p w:rsidR="00143047" w:rsidRDefault="00143047">
            <w:pPr>
              <w:widowControl w:val="0"/>
              <w:tabs>
                <w:tab w:val="left" w:pos="90"/>
                <w:tab w:val="left" w:pos="5224"/>
              </w:tabs>
              <w:autoSpaceDE w:val="0"/>
              <w:autoSpaceDN w:val="0"/>
              <w:adjustRightInd w:val="0"/>
              <w:spacing w:before="64"/>
              <w:rPr>
                <w:b/>
                <w:bCs/>
                <w:color w:val="120000"/>
                <w:sz w:val="22"/>
                <w:szCs w:val="22"/>
              </w:rPr>
            </w:pPr>
          </w:p>
        </w:tc>
      </w:tr>
      <w:tr w:rsidR="00143047" w:rsidTr="00143047">
        <w:trPr>
          <w:jc w:val="center"/>
        </w:trPr>
        <w:tc>
          <w:tcPr>
            <w:tcW w:w="4503" w:type="dxa"/>
            <w:tcBorders>
              <w:top w:val="nil"/>
              <w:left w:val="nil"/>
              <w:bottom w:val="nil"/>
              <w:right w:val="nil"/>
            </w:tcBorders>
            <w:hideMark/>
          </w:tcPr>
          <w:p w:rsidR="00143047" w:rsidRDefault="001173D4">
            <w:pPr>
              <w:widowControl w:val="0"/>
              <w:tabs>
                <w:tab w:val="center" w:pos="90"/>
                <w:tab w:val="left" w:pos="5224"/>
              </w:tabs>
              <w:autoSpaceDE w:val="0"/>
              <w:autoSpaceDN w:val="0"/>
              <w:adjustRightInd w:val="0"/>
              <w:spacing w:before="64"/>
              <w:rPr>
                <w:b/>
                <w:bCs/>
                <w:color w:val="120000"/>
                <w:sz w:val="22"/>
                <w:szCs w:val="22"/>
              </w:rPr>
            </w:pPr>
            <w:r>
              <w:rPr>
                <w:b/>
                <w:bCs/>
                <w:color w:val="120000"/>
                <w:sz w:val="22"/>
                <w:szCs w:val="22"/>
              </w:rPr>
              <w:t>Д</w:t>
            </w:r>
            <w:r w:rsidR="00143047">
              <w:rPr>
                <w:b/>
                <w:bCs/>
                <w:color w:val="120000"/>
                <w:sz w:val="22"/>
                <w:szCs w:val="22"/>
              </w:rPr>
              <w:t>епар</w:t>
            </w:r>
            <w:r>
              <w:rPr>
                <w:b/>
                <w:bCs/>
                <w:color w:val="120000"/>
                <w:sz w:val="22"/>
                <w:szCs w:val="22"/>
              </w:rPr>
              <w:t>тамент</w:t>
            </w:r>
            <w:r w:rsidR="00143047">
              <w:rPr>
                <w:b/>
                <w:bCs/>
                <w:color w:val="120000"/>
                <w:sz w:val="22"/>
                <w:szCs w:val="22"/>
              </w:rPr>
              <w:t xml:space="preserve"> муниципального имущества и земельных отношений администрации </w:t>
            </w:r>
          </w:p>
          <w:p w:rsidR="00143047" w:rsidRDefault="00143047">
            <w:pPr>
              <w:widowControl w:val="0"/>
              <w:tabs>
                <w:tab w:val="center" w:pos="90"/>
                <w:tab w:val="left" w:pos="5224"/>
              </w:tabs>
              <w:autoSpaceDE w:val="0"/>
              <w:autoSpaceDN w:val="0"/>
              <w:adjustRightInd w:val="0"/>
              <w:spacing w:before="64"/>
              <w:rPr>
                <w:b/>
                <w:bCs/>
                <w:color w:val="120000"/>
                <w:sz w:val="22"/>
                <w:szCs w:val="22"/>
              </w:rPr>
            </w:pPr>
            <w:r>
              <w:rPr>
                <w:b/>
                <w:bCs/>
                <w:color w:val="120000"/>
                <w:sz w:val="22"/>
                <w:szCs w:val="22"/>
              </w:rPr>
              <w:t>г. Красноярска</w:t>
            </w:r>
          </w:p>
        </w:tc>
        <w:tc>
          <w:tcPr>
            <w:tcW w:w="283" w:type="dxa"/>
            <w:tcBorders>
              <w:top w:val="nil"/>
              <w:left w:val="nil"/>
              <w:bottom w:val="nil"/>
              <w:right w:val="nil"/>
            </w:tcBorders>
          </w:tcPr>
          <w:p w:rsidR="00143047" w:rsidRDefault="00143047">
            <w:pPr>
              <w:widowControl w:val="0"/>
              <w:tabs>
                <w:tab w:val="left" w:pos="90"/>
                <w:tab w:val="left" w:pos="5224"/>
              </w:tabs>
              <w:autoSpaceDE w:val="0"/>
              <w:autoSpaceDN w:val="0"/>
              <w:adjustRightInd w:val="0"/>
              <w:spacing w:before="64"/>
              <w:rPr>
                <w:b/>
                <w:bCs/>
                <w:color w:val="120000"/>
                <w:sz w:val="22"/>
                <w:szCs w:val="22"/>
              </w:rPr>
            </w:pPr>
          </w:p>
        </w:tc>
        <w:tc>
          <w:tcPr>
            <w:tcW w:w="4782" w:type="dxa"/>
            <w:tcBorders>
              <w:top w:val="nil"/>
              <w:left w:val="nil"/>
              <w:bottom w:val="nil"/>
              <w:right w:val="nil"/>
            </w:tcBorders>
          </w:tcPr>
          <w:p w:rsidR="00143047" w:rsidRDefault="00143047">
            <w:pPr>
              <w:widowControl w:val="0"/>
              <w:tabs>
                <w:tab w:val="center" w:pos="90"/>
                <w:tab w:val="left" w:pos="5224"/>
              </w:tabs>
              <w:autoSpaceDE w:val="0"/>
              <w:autoSpaceDN w:val="0"/>
              <w:adjustRightInd w:val="0"/>
              <w:spacing w:before="64"/>
              <w:rPr>
                <w:b/>
                <w:bCs/>
                <w:color w:val="120000"/>
                <w:sz w:val="22"/>
                <w:szCs w:val="22"/>
              </w:rPr>
            </w:pPr>
          </w:p>
        </w:tc>
      </w:tr>
      <w:tr w:rsidR="00143047" w:rsidTr="00143047">
        <w:trPr>
          <w:jc w:val="center"/>
        </w:trPr>
        <w:tc>
          <w:tcPr>
            <w:tcW w:w="4503" w:type="dxa"/>
            <w:tcBorders>
              <w:top w:val="nil"/>
              <w:left w:val="nil"/>
              <w:bottom w:val="single" w:sz="4" w:space="0" w:color="auto"/>
              <w:right w:val="nil"/>
            </w:tcBorders>
            <w:hideMark/>
          </w:tcPr>
          <w:p w:rsidR="00143047" w:rsidRDefault="00143047">
            <w:pPr>
              <w:widowControl w:val="0"/>
              <w:tabs>
                <w:tab w:val="left" w:pos="90"/>
                <w:tab w:val="left" w:pos="5224"/>
              </w:tabs>
              <w:autoSpaceDE w:val="0"/>
              <w:autoSpaceDN w:val="0"/>
              <w:adjustRightInd w:val="0"/>
              <w:spacing w:before="64"/>
              <w:jc w:val="right"/>
              <w:rPr>
                <w:b/>
                <w:bCs/>
                <w:color w:val="120000"/>
                <w:sz w:val="22"/>
                <w:szCs w:val="22"/>
              </w:rPr>
            </w:pPr>
          </w:p>
        </w:tc>
        <w:tc>
          <w:tcPr>
            <w:tcW w:w="283" w:type="dxa"/>
            <w:tcBorders>
              <w:top w:val="nil"/>
              <w:left w:val="nil"/>
              <w:bottom w:val="nil"/>
              <w:right w:val="nil"/>
            </w:tcBorders>
          </w:tcPr>
          <w:p w:rsidR="00143047" w:rsidRDefault="00143047">
            <w:pPr>
              <w:widowControl w:val="0"/>
              <w:tabs>
                <w:tab w:val="left" w:pos="90"/>
                <w:tab w:val="left" w:pos="5224"/>
              </w:tabs>
              <w:autoSpaceDE w:val="0"/>
              <w:autoSpaceDN w:val="0"/>
              <w:adjustRightInd w:val="0"/>
              <w:spacing w:before="64"/>
              <w:rPr>
                <w:b/>
                <w:bCs/>
                <w:color w:val="120000"/>
                <w:sz w:val="22"/>
                <w:szCs w:val="22"/>
              </w:rPr>
            </w:pPr>
          </w:p>
        </w:tc>
        <w:tc>
          <w:tcPr>
            <w:tcW w:w="4782" w:type="dxa"/>
            <w:tcBorders>
              <w:top w:val="nil"/>
              <w:left w:val="nil"/>
              <w:bottom w:val="nil"/>
              <w:right w:val="nil"/>
            </w:tcBorders>
          </w:tcPr>
          <w:p w:rsidR="00143047" w:rsidRDefault="00143047">
            <w:pPr>
              <w:widowControl w:val="0"/>
              <w:tabs>
                <w:tab w:val="left" w:pos="90"/>
                <w:tab w:val="left" w:pos="5224"/>
              </w:tabs>
              <w:autoSpaceDE w:val="0"/>
              <w:autoSpaceDN w:val="0"/>
              <w:adjustRightInd w:val="0"/>
              <w:spacing w:before="64"/>
              <w:jc w:val="right"/>
              <w:rPr>
                <w:b/>
                <w:bCs/>
                <w:color w:val="120000"/>
                <w:sz w:val="22"/>
                <w:szCs w:val="22"/>
              </w:rPr>
            </w:pPr>
          </w:p>
        </w:tc>
      </w:tr>
      <w:tr w:rsidR="00143047" w:rsidTr="00143047">
        <w:trPr>
          <w:jc w:val="center"/>
        </w:trPr>
        <w:tc>
          <w:tcPr>
            <w:tcW w:w="4503" w:type="dxa"/>
            <w:tcBorders>
              <w:top w:val="single" w:sz="4" w:space="0" w:color="auto"/>
              <w:left w:val="nil"/>
              <w:bottom w:val="nil"/>
              <w:right w:val="nil"/>
            </w:tcBorders>
            <w:hideMark/>
          </w:tcPr>
          <w:p w:rsidR="00143047" w:rsidRDefault="00143047">
            <w:pPr>
              <w:widowControl w:val="0"/>
              <w:tabs>
                <w:tab w:val="left" w:pos="90"/>
                <w:tab w:val="left" w:pos="5224"/>
              </w:tabs>
              <w:autoSpaceDE w:val="0"/>
              <w:autoSpaceDN w:val="0"/>
              <w:adjustRightInd w:val="0"/>
              <w:spacing w:before="64"/>
              <w:jc w:val="right"/>
              <w:rPr>
                <w:b/>
                <w:bCs/>
                <w:iCs/>
                <w:color w:val="080000"/>
                <w:sz w:val="22"/>
                <w:szCs w:val="22"/>
              </w:rPr>
            </w:pPr>
            <w:r>
              <w:rPr>
                <w:b/>
                <w:bCs/>
                <w:iCs/>
                <w:color w:val="080000"/>
                <w:sz w:val="22"/>
                <w:szCs w:val="22"/>
              </w:rPr>
              <w:t>''____''__________________201     г.</w:t>
            </w:r>
          </w:p>
          <w:p w:rsidR="00143047" w:rsidRDefault="00143047">
            <w:pPr>
              <w:widowControl w:val="0"/>
              <w:tabs>
                <w:tab w:val="left" w:pos="90"/>
                <w:tab w:val="left" w:pos="5224"/>
              </w:tabs>
              <w:autoSpaceDE w:val="0"/>
              <w:autoSpaceDN w:val="0"/>
              <w:adjustRightInd w:val="0"/>
              <w:spacing w:before="64"/>
              <w:jc w:val="right"/>
              <w:rPr>
                <w:b/>
                <w:bCs/>
                <w:color w:val="120000"/>
                <w:sz w:val="22"/>
                <w:szCs w:val="22"/>
              </w:rPr>
            </w:pPr>
            <w:r>
              <w:rPr>
                <w:b/>
                <w:bCs/>
                <w:color w:val="080000"/>
                <w:sz w:val="22"/>
                <w:szCs w:val="22"/>
              </w:rPr>
              <w:t>М.П.</w:t>
            </w:r>
          </w:p>
        </w:tc>
        <w:tc>
          <w:tcPr>
            <w:tcW w:w="283" w:type="dxa"/>
            <w:tcBorders>
              <w:top w:val="nil"/>
              <w:left w:val="nil"/>
              <w:bottom w:val="nil"/>
              <w:right w:val="nil"/>
            </w:tcBorders>
          </w:tcPr>
          <w:p w:rsidR="00143047" w:rsidRDefault="00143047">
            <w:pPr>
              <w:widowControl w:val="0"/>
              <w:tabs>
                <w:tab w:val="left" w:pos="90"/>
                <w:tab w:val="left" w:pos="5224"/>
              </w:tabs>
              <w:autoSpaceDE w:val="0"/>
              <w:autoSpaceDN w:val="0"/>
              <w:adjustRightInd w:val="0"/>
              <w:spacing w:before="64"/>
              <w:rPr>
                <w:b/>
                <w:bCs/>
                <w:color w:val="120000"/>
                <w:sz w:val="22"/>
                <w:szCs w:val="22"/>
              </w:rPr>
            </w:pPr>
          </w:p>
        </w:tc>
        <w:tc>
          <w:tcPr>
            <w:tcW w:w="4782" w:type="dxa"/>
            <w:tcBorders>
              <w:top w:val="nil"/>
              <w:left w:val="nil"/>
              <w:bottom w:val="nil"/>
              <w:right w:val="nil"/>
            </w:tcBorders>
          </w:tcPr>
          <w:p w:rsidR="00143047" w:rsidRDefault="00143047">
            <w:pPr>
              <w:widowControl w:val="0"/>
              <w:tabs>
                <w:tab w:val="left" w:pos="90"/>
                <w:tab w:val="left" w:pos="5224"/>
              </w:tabs>
              <w:autoSpaceDE w:val="0"/>
              <w:autoSpaceDN w:val="0"/>
              <w:adjustRightInd w:val="0"/>
              <w:spacing w:before="64"/>
              <w:jc w:val="right"/>
              <w:rPr>
                <w:b/>
                <w:bCs/>
                <w:color w:val="120000"/>
                <w:sz w:val="22"/>
                <w:szCs w:val="22"/>
              </w:rPr>
            </w:pPr>
          </w:p>
        </w:tc>
      </w:tr>
    </w:tbl>
    <w:p w:rsidR="00143047" w:rsidRDefault="00143047" w:rsidP="00143047">
      <w:pPr>
        <w:pStyle w:val="ad"/>
        <w:jc w:val="left"/>
        <w:rPr>
          <w:sz w:val="22"/>
          <w:szCs w:val="22"/>
        </w:rPr>
      </w:pPr>
    </w:p>
    <w:p w:rsidR="00143047" w:rsidRDefault="00143047" w:rsidP="00143047">
      <w:pPr>
        <w:pStyle w:val="ad"/>
        <w:jc w:val="left"/>
        <w:rPr>
          <w:sz w:val="22"/>
          <w:szCs w:val="22"/>
        </w:rPr>
      </w:pPr>
    </w:p>
    <w:p w:rsidR="00143047" w:rsidRDefault="00143047" w:rsidP="00143047">
      <w:pPr>
        <w:pStyle w:val="ad"/>
        <w:jc w:val="left"/>
        <w:rPr>
          <w:sz w:val="22"/>
          <w:szCs w:val="22"/>
        </w:rPr>
      </w:pPr>
    </w:p>
    <w:p w:rsidR="00143047" w:rsidRDefault="00143047" w:rsidP="00143047">
      <w:pPr>
        <w:pStyle w:val="ad"/>
        <w:jc w:val="left"/>
        <w:rPr>
          <w:sz w:val="22"/>
          <w:szCs w:val="22"/>
        </w:rPr>
      </w:pPr>
    </w:p>
    <w:p w:rsidR="00143047" w:rsidRDefault="00143047" w:rsidP="00143047">
      <w:pPr>
        <w:pStyle w:val="ad"/>
        <w:jc w:val="left"/>
        <w:rPr>
          <w:sz w:val="22"/>
          <w:szCs w:val="22"/>
        </w:rPr>
      </w:pPr>
    </w:p>
    <w:p w:rsidR="00143047" w:rsidRDefault="00143047" w:rsidP="00143047">
      <w:pPr>
        <w:pStyle w:val="ad"/>
        <w:jc w:val="left"/>
        <w:rPr>
          <w:sz w:val="22"/>
          <w:szCs w:val="22"/>
        </w:rPr>
      </w:pPr>
      <w:r>
        <w:rPr>
          <w:rFonts w:ascii="Arial" w:hAnsi="Arial" w:cs="Arial"/>
          <w:b w:val="0"/>
          <w:bCs w:val="0"/>
          <w:color w:val="000000"/>
          <w:spacing w:val="80"/>
          <w:sz w:val="22"/>
          <w:szCs w:val="22"/>
        </w:rPr>
        <w:br w:type="page"/>
      </w:r>
    </w:p>
    <w:p w:rsidR="00143047" w:rsidRPr="00143047" w:rsidRDefault="00143047" w:rsidP="00143047">
      <w:pPr>
        <w:pStyle w:val="ad"/>
        <w:tabs>
          <w:tab w:val="left" w:pos="708"/>
        </w:tabs>
        <w:ind w:left="5670"/>
        <w:jc w:val="both"/>
        <w:rPr>
          <w:b w:val="0"/>
          <w:bCs w:val="0"/>
          <w:sz w:val="22"/>
          <w:szCs w:val="22"/>
        </w:rPr>
      </w:pPr>
      <w:r w:rsidRPr="00143047">
        <w:rPr>
          <w:b w:val="0"/>
          <w:bCs w:val="0"/>
          <w:sz w:val="22"/>
          <w:szCs w:val="22"/>
        </w:rPr>
        <w:lastRenderedPageBreak/>
        <w:t>Приложение № 1</w:t>
      </w:r>
    </w:p>
    <w:p w:rsidR="00143047" w:rsidRPr="00143047" w:rsidRDefault="00143047" w:rsidP="00143047">
      <w:pPr>
        <w:pStyle w:val="ad"/>
        <w:tabs>
          <w:tab w:val="left" w:pos="708"/>
        </w:tabs>
        <w:ind w:left="5670"/>
        <w:jc w:val="both"/>
        <w:rPr>
          <w:b w:val="0"/>
          <w:bCs w:val="0"/>
          <w:sz w:val="22"/>
          <w:szCs w:val="22"/>
        </w:rPr>
      </w:pPr>
      <w:r w:rsidRPr="00143047">
        <w:rPr>
          <w:b w:val="0"/>
          <w:bCs w:val="0"/>
          <w:sz w:val="22"/>
          <w:szCs w:val="22"/>
        </w:rPr>
        <w:t xml:space="preserve">к договору № ______________ </w:t>
      </w:r>
    </w:p>
    <w:p w:rsidR="00143047" w:rsidRPr="00143047" w:rsidRDefault="00143047" w:rsidP="00143047">
      <w:pPr>
        <w:pStyle w:val="ad"/>
        <w:tabs>
          <w:tab w:val="left" w:pos="708"/>
        </w:tabs>
        <w:ind w:left="5670"/>
        <w:jc w:val="both"/>
        <w:rPr>
          <w:b w:val="0"/>
          <w:bCs w:val="0"/>
          <w:sz w:val="22"/>
          <w:szCs w:val="22"/>
        </w:rPr>
      </w:pPr>
      <w:r w:rsidRPr="00143047">
        <w:rPr>
          <w:b w:val="0"/>
          <w:bCs w:val="0"/>
          <w:sz w:val="22"/>
          <w:szCs w:val="22"/>
        </w:rPr>
        <w:t>от ________________________</w:t>
      </w:r>
    </w:p>
    <w:p w:rsidR="00143047" w:rsidRPr="00143047" w:rsidRDefault="00143047" w:rsidP="00143047">
      <w:pPr>
        <w:pStyle w:val="ad"/>
        <w:tabs>
          <w:tab w:val="left" w:pos="708"/>
        </w:tabs>
        <w:ind w:left="5670"/>
        <w:jc w:val="both"/>
        <w:rPr>
          <w:b w:val="0"/>
          <w:spacing w:val="80"/>
          <w:sz w:val="22"/>
          <w:szCs w:val="22"/>
        </w:rPr>
      </w:pPr>
    </w:p>
    <w:p w:rsidR="00143047" w:rsidRPr="00143047" w:rsidRDefault="00143047" w:rsidP="00143047">
      <w:pPr>
        <w:pStyle w:val="ad"/>
        <w:rPr>
          <w:b w:val="0"/>
          <w:sz w:val="22"/>
          <w:szCs w:val="22"/>
        </w:rPr>
      </w:pPr>
      <w:r w:rsidRPr="00143047">
        <w:rPr>
          <w:b w:val="0"/>
          <w:sz w:val="22"/>
          <w:szCs w:val="22"/>
        </w:rPr>
        <w:t>АКТ</w:t>
      </w:r>
    </w:p>
    <w:p w:rsidR="00143047" w:rsidRPr="00143047" w:rsidRDefault="00143047" w:rsidP="00143047">
      <w:pPr>
        <w:pStyle w:val="ae"/>
        <w:rPr>
          <w:rFonts w:ascii="Times New Roman" w:hAnsi="Times New Roman" w:cs="Times New Roman"/>
          <w:b/>
          <w:sz w:val="22"/>
          <w:szCs w:val="22"/>
        </w:rPr>
      </w:pPr>
      <w:r w:rsidRPr="00143047">
        <w:rPr>
          <w:rFonts w:ascii="Times New Roman" w:hAnsi="Times New Roman" w:cs="Times New Roman"/>
          <w:b/>
          <w:sz w:val="22"/>
          <w:szCs w:val="22"/>
        </w:rPr>
        <w:t>приема-передачи</w:t>
      </w:r>
    </w:p>
    <w:p w:rsidR="00143047" w:rsidRPr="00143047" w:rsidRDefault="00143047" w:rsidP="00143047">
      <w:pPr>
        <w:widowControl w:val="0"/>
        <w:tabs>
          <w:tab w:val="left" w:pos="142"/>
          <w:tab w:val="right" w:pos="9356"/>
        </w:tabs>
        <w:autoSpaceDE w:val="0"/>
        <w:autoSpaceDN w:val="0"/>
        <w:adjustRightInd w:val="0"/>
        <w:spacing w:before="295"/>
        <w:rPr>
          <w:color w:val="000000"/>
          <w:sz w:val="22"/>
          <w:szCs w:val="22"/>
        </w:rPr>
      </w:pPr>
      <w:r w:rsidRPr="00143047">
        <w:rPr>
          <w:color w:val="000000"/>
          <w:sz w:val="22"/>
          <w:szCs w:val="22"/>
        </w:rPr>
        <w:tab/>
        <w:t>г. Красноярск</w:t>
      </w:r>
      <w:r w:rsidRPr="00143047">
        <w:rPr>
          <w:sz w:val="22"/>
          <w:szCs w:val="22"/>
        </w:rPr>
        <w:tab/>
      </w:r>
    </w:p>
    <w:p w:rsidR="00143047" w:rsidRPr="00143047" w:rsidRDefault="00143047" w:rsidP="00143047">
      <w:pPr>
        <w:widowControl w:val="0"/>
        <w:autoSpaceDE w:val="0"/>
        <w:autoSpaceDN w:val="0"/>
        <w:adjustRightInd w:val="0"/>
        <w:ind w:firstLine="709"/>
        <w:jc w:val="both"/>
        <w:rPr>
          <w:color w:val="000000"/>
          <w:sz w:val="22"/>
          <w:szCs w:val="22"/>
        </w:rPr>
      </w:pPr>
    </w:p>
    <w:p w:rsidR="00143047" w:rsidRPr="00143047" w:rsidRDefault="00143047" w:rsidP="00143047">
      <w:pPr>
        <w:widowControl w:val="0"/>
        <w:autoSpaceDE w:val="0"/>
        <w:autoSpaceDN w:val="0"/>
        <w:adjustRightInd w:val="0"/>
        <w:ind w:firstLine="709"/>
        <w:jc w:val="both"/>
        <w:rPr>
          <w:color w:val="000000"/>
          <w:sz w:val="22"/>
          <w:szCs w:val="22"/>
        </w:rPr>
      </w:pPr>
      <w:r w:rsidRPr="00143047">
        <w:rPr>
          <w:color w:val="000000"/>
          <w:sz w:val="22"/>
          <w:szCs w:val="22"/>
        </w:rPr>
        <w:t>Мы нижеподписавшиеся,</w:t>
      </w:r>
    </w:p>
    <w:p w:rsidR="000F02CE" w:rsidRPr="00ED01B3" w:rsidRDefault="00143047" w:rsidP="000F02CE">
      <w:pPr>
        <w:widowControl w:val="0"/>
        <w:spacing w:line="240" w:lineRule="atLeast"/>
        <w:jc w:val="both"/>
        <w:rPr>
          <w:sz w:val="24"/>
          <w:szCs w:val="24"/>
        </w:rPr>
      </w:pPr>
      <w:r w:rsidRPr="00143047">
        <w:rPr>
          <w:color w:val="120000"/>
          <w:sz w:val="22"/>
          <w:szCs w:val="22"/>
        </w:rPr>
        <w:tab/>
      </w:r>
    </w:p>
    <w:p w:rsidR="00143047" w:rsidRPr="00143047" w:rsidRDefault="0040639E" w:rsidP="000F02CE">
      <w:pPr>
        <w:widowControl w:val="0"/>
        <w:spacing w:line="240" w:lineRule="atLeast"/>
        <w:jc w:val="both"/>
        <w:rPr>
          <w:sz w:val="22"/>
          <w:szCs w:val="22"/>
        </w:rPr>
      </w:pPr>
      <w:r>
        <w:rPr>
          <w:sz w:val="24"/>
          <w:szCs w:val="24"/>
        </w:rPr>
        <w:t>Муниципальное бюджетное дошкольное образователь</w:t>
      </w:r>
      <w:r w:rsidR="004F453C">
        <w:rPr>
          <w:sz w:val="24"/>
          <w:szCs w:val="24"/>
        </w:rPr>
        <w:t xml:space="preserve">ное учреждение «Детский сад № 9 </w:t>
      </w:r>
      <w:r>
        <w:rPr>
          <w:sz w:val="24"/>
          <w:szCs w:val="24"/>
        </w:rPr>
        <w:t>комбинированного вида»</w:t>
      </w:r>
      <w:r w:rsidR="000F02CE">
        <w:rPr>
          <w:sz w:val="22"/>
          <w:szCs w:val="22"/>
        </w:rPr>
        <w:t xml:space="preserve">, именуемое в дальнейшем «Арендодатель», в лице заведующего </w:t>
      </w:r>
      <w:r w:rsidR="00FD5E2D">
        <w:rPr>
          <w:sz w:val="22"/>
          <w:szCs w:val="22"/>
        </w:rPr>
        <w:t>__________________</w:t>
      </w:r>
      <w:r w:rsidR="00143047" w:rsidRPr="00143047">
        <w:rPr>
          <w:sz w:val="22"/>
          <w:szCs w:val="22"/>
        </w:rPr>
        <w:t>, действующего на основании Устава, и</w:t>
      </w:r>
    </w:p>
    <w:p w:rsidR="00143047" w:rsidRPr="00143047" w:rsidRDefault="00143047" w:rsidP="00143047">
      <w:pPr>
        <w:widowControl w:val="0"/>
        <w:spacing w:line="240" w:lineRule="atLeast"/>
        <w:ind w:firstLine="720"/>
        <w:jc w:val="both"/>
        <w:rPr>
          <w:sz w:val="22"/>
          <w:szCs w:val="22"/>
        </w:rPr>
      </w:pPr>
      <w:r w:rsidRPr="00143047">
        <w:rPr>
          <w:bCs/>
          <w:iCs/>
          <w:color w:val="000000"/>
          <w:sz w:val="22"/>
          <w:szCs w:val="22"/>
        </w:rPr>
        <w:t>_______________________________________________________________________, именуемый в дальнейшем «</w:t>
      </w:r>
      <w:r w:rsidRPr="00143047">
        <w:rPr>
          <w:iCs/>
          <w:color w:val="000000"/>
          <w:sz w:val="22"/>
          <w:szCs w:val="22"/>
        </w:rPr>
        <w:t>Арендатор</w:t>
      </w:r>
      <w:r w:rsidRPr="00143047">
        <w:rPr>
          <w:bCs/>
          <w:iCs/>
          <w:color w:val="000000"/>
          <w:sz w:val="22"/>
          <w:szCs w:val="22"/>
        </w:rPr>
        <w:t>», в лице  ___________________________________, действующего на основании</w:t>
      </w:r>
      <w:r w:rsidRPr="00143047">
        <w:rPr>
          <w:color w:val="000000"/>
          <w:sz w:val="22"/>
          <w:szCs w:val="22"/>
        </w:rPr>
        <w:t xml:space="preserve"> _______________,</w:t>
      </w:r>
      <w:r w:rsidRPr="00143047">
        <w:rPr>
          <w:sz w:val="22"/>
          <w:szCs w:val="22"/>
        </w:rPr>
        <w:t xml:space="preserve"> с другой стороны, а вместе именуемые «Стороны»</w:t>
      </w:r>
    </w:p>
    <w:p w:rsidR="00143047" w:rsidRPr="00143047" w:rsidRDefault="00143047" w:rsidP="00143047">
      <w:pPr>
        <w:widowControl w:val="0"/>
        <w:jc w:val="both"/>
        <w:rPr>
          <w:color w:val="000000"/>
          <w:sz w:val="22"/>
          <w:szCs w:val="22"/>
        </w:rPr>
      </w:pPr>
      <w:r w:rsidRPr="00143047">
        <w:rPr>
          <w:color w:val="000000"/>
          <w:sz w:val="22"/>
          <w:szCs w:val="22"/>
        </w:rPr>
        <w:t xml:space="preserve">составили настоящий акт о том, что Арендодатель  сдал, а Арендатор принял во временное владение и пользование </w:t>
      </w:r>
      <w:r w:rsidRPr="00143047">
        <w:rPr>
          <w:sz w:val="22"/>
          <w:szCs w:val="22"/>
        </w:rPr>
        <w:t>«помещение»: № ______ (здание), расположенное в г. Красноярске по адресу: ____________________________________</w:t>
      </w:r>
      <w:r w:rsidRPr="00143047">
        <w:rPr>
          <w:bCs/>
          <w:sz w:val="22"/>
          <w:szCs w:val="22"/>
        </w:rPr>
        <w:t xml:space="preserve">, </w:t>
      </w:r>
      <w:r w:rsidRPr="00143047">
        <w:rPr>
          <w:color w:val="000000"/>
          <w:sz w:val="22"/>
          <w:szCs w:val="22"/>
        </w:rPr>
        <w:t>в удовлетворительном техническом состоянии.</w:t>
      </w:r>
    </w:p>
    <w:p w:rsidR="00143047" w:rsidRPr="00143047" w:rsidRDefault="00143047" w:rsidP="00143047">
      <w:pPr>
        <w:jc w:val="both"/>
        <w:rPr>
          <w:bCs/>
          <w:sz w:val="22"/>
          <w:szCs w:val="22"/>
        </w:rPr>
      </w:pPr>
      <w:r w:rsidRPr="00143047">
        <w:rPr>
          <w:bCs/>
          <w:sz w:val="22"/>
          <w:szCs w:val="22"/>
        </w:rPr>
        <w:tab/>
        <w:t>Арендатором произведен осмотр помещения, претензий к Арендодателю по его техническому состоянию не имеет (часть 2 статьи 612 ГК РФ).</w:t>
      </w:r>
    </w:p>
    <w:p w:rsidR="00143047" w:rsidRPr="00143047" w:rsidRDefault="00143047" w:rsidP="00143047">
      <w:pPr>
        <w:jc w:val="both"/>
        <w:rPr>
          <w:bCs/>
          <w:sz w:val="22"/>
          <w:szCs w:val="22"/>
        </w:rPr>
      </w:pPr>
      <w:r w:rsidRPr="00143047">
        <w:rPr>
          <w:bCs/>
          <w:sz w:val="22"/>
          <w:szCs w:val="22"/>
        </w:rPr>
        <w:tab/>
        <w:t>Датой фактической передачи помещения считать «____» ________ 201_ года.</w:t>
      </w:r>
    </w:p>
    <w:p w:rsidR="00143047" w:rsidRPr="00143047" w:rsidRDefault="00143047" w:rsidP="00143047">
      <w:pPr>
        <w:jc w:val="both"/>
        <w:rPr>
          <w:bCs/>
          <w:sz w:val="22"/>
          <w:szCs w:val="22"/>
        </w:rPr>
      </w:pPr>
      <w:r w:rsidRPr="00143047">
        <w:rPr>
          <w:bCs/>
          <w:sz w:val="22"/>
          <w:szCs w:val="22"/>
        </w:rPr>
        <w:t xml:space="preserve">            Настоящий акт является неотъемлемой частью договора.</w:t>
      </w:r>
    </w:p>
    <w:p w:rsidR="00143047" w:rsidRPr="00143047" w:rsidRDefault="00143047" w:rsidP="00143047">
      <w:pPr>
        <w:widowControl w:val="0"/>
        <w:tabs>
          <w:tab w:val="left" w:pos="567"/>
        </w:tabs>
        <w:autoSpaceDE w:val="0"/>
        <w:autoSpaceDN w:val="0"/>
        <w:adjustRightInd w:val="0"/>
        <w:jc w:val="both"/>
        <w:rPr>
          <w:color w:val="000000"/>
          <w:sz w:val="22"/>
          <w:szCs w:val="22"/>
        </w:rPr>
      </w:pPr>
    </w:p>
    <w:p w:rsidR="00143047" w:rsidRPr="00143047" w:rsidRDefault="00143047" w:rsidP="00143047">
      <w:pPr>
        <w:spacing w:before="120"/>
        <w:ind w:left="284" w:right="-6"/>
        <w:jc w:val="both"/>
        <w:rPr>
          <w:sz w:val="22"/>
          <w:szCs w:val="22"/>
        </w:rPr>
      </w:pPr>
      <w:r w:rsidRPr="00143047">
        <w:rPr>
          <w:sz w:val="22"/>
          <w:szCs w:val="22"/>
        </w:rPr>
        <w:t>ПОДПИСИ СТОРОН</w:t>
      </w:r>
    </w:p>
    <w:p w:rsidR="00143047" w:rsidRPr="00143047" w:rsidRDefault="00143047" w:rsidP="00143047">
      <w:pPr>
        <w:widowControl w:val="0"/>
        <w:spacing w:line="240" w:lineRule="atLeast"/>
        <w:ind w:left="1695"/>
        <w:jc w:val="center"/>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03"/>
        <w:gridCol w:w="283"/>
        <w:gridCol w:w="4782"/>
      </w:tblGrid>
      <w:tr w:rsidR="00143047" w:rsidRPr="00143047" w:rsidTr="00143047">
        <w:trPr>
          <w:jc w:val="center"/>
        </w:trPr>
        <w:tc>
          <w:tcPr>
            <w:tcW w:w="4503" w:type="dxa"/>
            <w:tcBorders>
              <w:top w:val="nil"/>
              <w:left w:val="nil"/>
              <w:bottom w:val="nil"/>
              <w:right w:val="nil"/>
            </w:tcBorders>
          </w:tcPr>
          <w:p w:rsidR="00143047" w:rsidRPr="00143047" w:rsidRDefault="00143047">
            <w:pPr>
              <w:widowControl w:val="0"/>
              <w:tabs>
                <w:tab w:val="left" w:pos="90"/>
                <w:tab w:val="left" w:pos="5224"/>
              </w:tabs>
              <w:autoSpaceDE w:val="0"/>
              <w:autoSpaceDN w:val="0"/>
              <w:adjustRightInd w:val="0"/>
              <w:spacing w:before="64"/>
              <w:rPr>
                <w:bCs/>
                <w:color w:val="120000"/>
                <w:sz w:val="22"/>
                <w:szCs w:val="22"/>
              </w:rPr>
            </w:pPr>
            <w:r w:rsidRPr="00143047">
              <w:rPr>
                <w:bCs/>
                <w:color w:val="120000"/>
                <w:sz w:val="22"/>
                <w:szCs w:val="22"/>
              </w:rPr>
              <w:t>"Арендодатель ":</w:t>
            </w:r>
          </w:p>
          <w:p w:rsidR="00143047" w:rsidRPr="00143047" w:rsidRDefault="00143047">
            <w:pPr>
              <w:widowControl w:val="0"/>
              <w:tabs>
                <w:tab w:val="left" w:pos="90"/>
                <w:tab w:val="left" w:pos="5224"/>
              </w:tabs>
              <w:autoSpaceDE w:val="0"/>
              <w:autoSpaceDN w:val="0"/>
              <w:adjustRightInd w:val="0"/>
              <w:spacing w:before="64"/>
              <w:rPr>
                <w:bCs/>
                <w:color w:val="120000"/>
                <w:sz w:val="22"/>
                <w:szCs w:val="22"/>
              </w:rPr>
            </w:pPr>
          </w:p>
        </w:tc>
        <w:tc>
          <w:tcPr>
            <w:tcW w:w="283" w:type="dxa"/>
            <w:tcBorders>
              <w:top w:val="nil"/>
              <w:left w:val="nil"/>
              <w:bottom w:val="nil"/>
              <w:right w:val="nil"/>
            </w:tcBorders>
          </w:tcPr>
          <w:p w:rsidR="00143047" w:rsidRPr="00143047" w:rsidRDefault="00143047">
            <w:pPr>
              <w:widowControl w:val="0"/>
              <w:tabs>
                <w:tab w:val="left" w:pos="90"/>
                <w:tab w:val="left" w:pos="5224"/>
              </w:tabs>
              <w:autoSpaceDE w:val="0"/>
              <w:autoSpaceDN w:val="0"/>
              <w:adjustRightInd w:val="0"/>
              <w:spacing w:before="64"/>
              <w:rPr>
                <w:bCs/>
                <w:color w:val="120000"/>
                <w:sz w:val="22"/>
                <w:szCs w:val="22"/>
              </w:rPr>
            </w:pPr>
          </w:p>
        </w:tc>
        <w:tc>
          <w:tcPr>
            <w:tcW w:w="4782" w:type="dxa"/>
            <w:tcBorders>
              <w:top w:val="nil"/>
              <w:left w:val="nil"/>
              <w:bottom w:val="nil"/>
              <w:right w:val="nil"/>
            </w:tcBorders>
          </w:tcPr>
          <w:p w:rsidR="00143047" w:rsidRPr="00143047" w:rsidRDefault="00143047">
            <w:pPr>
              <w:widowControl w:val="0"/>
              <w:tabs>
                <w:tab w:val="left" w:pos="90"/>
                <w:tab w:val="left" w:pos="5224"/>
              </w:tabs>
              <w:autoSpaceDE w:val="0"/>
              <w:autoSpaceDN w:val="0"/>
              <w:adjustRightInd w:val="0"/>
              <w:spacing w:before="64"/>
              <w:rPr>
                <w:bCs/>
                <w:color w:val="120000"/>
                <w:sz w:val="22"/>
                <w:szCs w:val="22"/>
              </w:rPr>
            </w:pPr>
            <w:r w:rsidRPr="00143047">
              <w:rPr>
                <w:bCs/>
                <w:color w:val="120000"/>
                <w:sz w:val="22"/>
                <w:szCs w:val="22"/>
              </w:rPr>
              <w:t>"Арендатор":</w:t>
            </w:r>
          </w:p>
          <w:p w:rsidR="00143047" w:rsidRPr="00143047" w:rsidRDefault="00143047">
            <w:pPr>
              <w:widowControl w:val="0"/>
              <w:tabs>
                <w:tab w:val="left" w:pos="90"/>
                <w:tab w:val="left" w:pos="5224"/>
              </w:tabs>
              <w:autoSpaceDE w:val="0"/>
              <w:autoSpaceDN w:val="0"/>
              <w:adjustRightInd w:val="0"/>
              <w:spacing w:before="64"/>
              <w:rPr>
                <w:bCs/>
                <w:color w:val="120000"/>
                <w:sz w:val="22"/>
                <w:szCs w:val="22"/>
              </w:rPr>
            </w:pPr>
          </w:p>
        </w:tc>
      </w:tr>
      <w:tr w:rsidR="00143047" w:rsidRPr="00143047" w:rsidTr="00143047">
        <w:trPr>
          <w:jc w:val="center"/>
        </w:trPr>
        <w:tc>
          <w:tcPr>
            <w:tcW w:w="4503" w:type="dxa"/>
            <w:tcBorders>
              <w:top w:val="nil"/>
              <w:left w:val="nil"/>
              <w:bottom w:val="single" w:sz="4" w:space="0" w:color="auto"/>
              <w:right w:val="nil"/>
            </w:tcBorders>
            <w:vAlign w:val="bottom"/>
            <w:hideMark/>
          </w:tcPr>
          <w:p w:rsidR="00143047" w:rsidRPr="00143047" w:rsidRDefault="00143047">
            <w:pPr>
              <w:pStyle w:val="2"/>
              <w:rPr>
                <w:bCs/>
                <w:sz w:val="22"/>
                <w:szCs w:val="22"/>
              </w:rPr>
            </w:pPr>
            <w:r w:rsidRPr="00143047">
              <w:rPr>
                <w:b w:val="0"/>
                <w:bCs/>
                <w:sz w:val="22"/>
                <w:szCs w:val="22"/>
              </w:rPr>
              <w:t xml:space="preserve">                                               </w:t>
            </w:r>
          </w:p>
        </w:tc>
        <w:tc>
          <w:tcPr>
            <w:tcW w:w="283" w:type="dxa"/>
            <w:tcBorders>
              <w:top w:val="nil"/>
              <w:left w:val="nil"/>
              <w:bottom w:val="nil"/>
              <w:right w:val="nil"/>
            </w:tcBorders>
          </w:tcPr>
          <w:p w:rsidR="00143047" w:rsidRPr="00143047" w:rsidRDefault="00143047">
            <w:pPr>
              <w:widowControl w:val="0"/>
              <w:tabs>
                <w:tab w:val="left" w:pos="90"/>
                <w:tab w:val="left" w:pos="5224"/>
              </w:tabs>
              <w:autoSpaceDE w:val="0"/>
              <w:autoSpaceDN w:val="0"/>
              <w:adjustRightInd w:val="0"/>
              <w:spacing w:before="64"/>
              <w:rPr>
                <w:bCs/>
                <w:color w:val="120000"/>
                <w:sz w:val="22"/>
                <w:szCs w:val="22"/>
              </w:rPr>
            </w:pPr>
          </w:p>
        </w:tc>
        <w:tc>
          <w:tcPr>
            <w:tcW w:w="4782" w:type="dxa"/>
            <w:tcBorders>
              <w:top w:val="nil"/>
              <w:left w:val="nil"/>
              <w:bottom w:val="single" w:sz="4" w:space="0" w:color="auto"/>
              <w:right w:val="nil"/>
            </w:tcBorders>
            <w:vAlign w:val="bottom"/>
            <w:hideMark/>
          </w:tcPr>
          <w:p w:rsidR="00143047" w:rsidRPr="00143047" w:rsidRDefault="00143047">
            <w:pPr>
              <w:pStyle w:val="2"/>
              <w:rPr>
                <w:bCs/>
                <w:sz w:val="22"/>
                <w:szCs w:val="22"/>
              </w:rPr>
            </w:pPr>
            <w:r w:rsidRPr="00143047">
              <w:rPr>
                <w:b w:val="0"/>
                <w:bCs/>
                <w:sz w:val="22"/>
                <w:szCs w:val="22"/>
              </w:rPr>
              <w:t xml:space="preserve">                                           </w:t>
            </w:r>
          </w:p>
        </w:tc>
      </w:tr>
      <w:tr w:rsidR="00143047" w:rsidRPr="00143047" w:rsidTr="00143047">
        <w:trPr>
          <w:jc w:val="center"/>
        </w:trPr>
        <w:tc>
          <w:tcPr>
            <w:tcW w:w="4503" w:type="dxa"/>
            <w:tcBorders>
              <w:top w:val="single" w:sz="4" w:space="0" w:color="auto"/>
              <w:left w:val="nil"/>
              <w:bottom w:val="nil"/>
              <w:right w:val="nil"/>
            </w:tcBorders>
            <w:hideMark/>
          </w:tcPr>
          <w:p w:rsidR="00143047" w:rsidRPr="00143047" w:rsidRDefault="00143047">
            <w:pPr>
              <w:widowControl w:val="0"/>
              <w:tabs>
                <w:tab w:val="left" w:pos="90"/>
                <w:tab w:val="left" w:pos="5224"/>
              </w:tabs>
              <w:autoSpaceDE w:val="0"/>
              <w:autoSpaceDN w:val="0"/>
              <w:adjustRightInd w:val="0"/>
              <w:spacing w:before="64"/>
              <w:jc w:val="right"/>
              <w:rPr>
                <w:bCs/>
                <w:iCs/>
                <w:color w:val="080000"/>
                <w:sz w:val="22"/>
                <w:szCs w:val="22"/>
              </w:rPr>
            </w:pPr>
            <w:r w:rsidRPr="00143047">
              <w:rPr>
                <w:bCs/>
                <w:iCs/>
                <w:color w:val="080000"/>
                <w:sz w:val="22"/>
                <w:szCs w:val="22"/>
              </w:rPr>
              <w:t>''____''__________________201     г.</w:t>
            </w:r>
          </w:p>
          <w:p w:rsidR="00143047" w:rsidRPr="00143047" w:rsidRDefault="00143047">
            <w:pPr>
              <w:widowControl w:val="0"/>
              <w:tabs>
                <w:tab w:val="left" w:pos="90"/>
                <w:tab w:val="left" w:pos="5224"/>
              </w:tabs>
              <w:autoSpaceDE w:val="0"/>
              <w:autoSpaceDN w:val="0"/>
              <w:adjustRightInd w:val="0"/>
              <w:spacing w:before="64"/>
              <w:jc w:val="right"/>
              <w:rPr>
                <w:bCs/>
                <w:color w:val="120000"/>
                <w:sz w:val="22"/>
                <w:szCs w:val="22"/>
              </w:rPr>
            </w:pPr>
            <w:r w:rsidRPr="00143047">
              <w:rPr>
                <w:bCs/>
                <w:color w:val="120000"/>
                <w:sz w:val="22"/>
                <w:szCs w:val="22"/>
              </w:rPr>
              <w:t>М.П.</w:t>
            </w:r>
          </w:p>
        </w:tc>
        <w:tc>
          <w:tcPr>
            <w:tcW w:w="283" w:type="dxa"/>
            <w:tcBorders>
              <w:top w:val="nil"/>
              <w:left w:val="nil"/>
              <w:bottom w:val="nil"/>
              <w:right w:val="nil"/>
            </w:tcBorders>
          </w:tcPr>
          <w:p w:rsidR="00143047" w:rsidRPr="00143047" w:rsidRDefault="00143047">
            <w:pPr>
              <w:widowControl w:val="0"/>
              <w:tabs>
                <w:tab w:val="left" w:pos="90"/>
                <w:tab w:val="left" w:pos="5224"/>
              </w:tabs>
              <w:autoSpaceDE w:val="0"/>
              <w:autoSpaceDN w:val="0"/>
              <w:adjustRightInd w:val="0"/>
              <w:spacing w:before="64"/>
              <w:rPr>
                <w:bCs/>
                <w:color w:val="120000"/>
                <w:sz w:val="22"/>
                <w:szCs w:val="22"/>
              </w:rPr>
            </w:pPr>
          </w:p>
        </w:tc>
        <w:tc>
          <w:tcPr>
            <w:tcW w:w="4782" w:type="dxa"/>
            <w:tcBorders>
              <w:top w:val="single" w:sz="4" w:space="0" w:color="auto"/>
              <w:left w:val="nil"/>
              <w:bottom w:val="nil"/>
              <w:right w:val="nil"/>
            </w:tcBorders>
            <w:hideMark/>
          </w:tcPr>
          <w:p w:rsidR="00143047" w:rsidRPr="00143047" w:rsidRDefault="00143047">
            <w:pPr>
              <w:widowControl w:val="0"/>
              <w:tabs>
                <w:tab w:val="left" w:pos="90"/>
                <w:tab w:val="left" w:pos="5224"/>
              </w:tabs>
              <w:autoSpaceDE w:val="0"/>
              <w:autoSpaceDN w:val="0"/>
              <w:adjustRightInd w:val="0"/>
              <w:spacing w:before="64"/>
              <w:jc w:val="right"/>
              <w:rPr>
                <w:bCs/>
                <w:iCs/>
                <w:color w:val="080000"/>
                <w:sz w:val="22"/>
                <w:szCs w:val="22"/>
              </w:rPr>
            </w:pPr>
            <w:r w:rsidRPr="00143047">
              <w:rPr>
                <w:bCs/>
                <w:iCs/>
                <w:color w:val="080000"/>
                <w:sz w:val="22"/>
                <w:szCs w:val="22"/>
              </w:rPr>
              <w:t>''____''___________________201    г.</w:t>
            </w:r>
          </w:p>
          <w:p w:rsidR="00143047" w:rsidRPr="00143047" w:rsidRDefault="00143047">
            <w:pPr>
              <w:widowControl w:val="0"/>
              <w:tabs>
                <w:tab w:val="left" w:pos="90"/>
                <w:tab w:val="left" w:pos="5224"/>
              </w:tabs>
              <w:autoSpaceDE w:val="0"/>
              <w:autoSpaceDN w:val="0"/>
              <w:adjustRightInd w:val="0"/>
              <w:spacing w:before="64"/>
              <w:jc w:val="right"/>
              <w:rPr>
                <w:bCs/>
                <w:color w:val="120000"/>
                <w:sz w:val="22"/>
                <w:szCs w:val="22"/>
              </w:rPr>
            </w:pPr>
            <w:r w:rsidRPr="00143047">
              <w:rPr>
                <w:bCs/>
                <w:color w:val="080000"/>
                <w:sz w:val="22"/>
                <w:szCs w:val="22"/>
              </w:rPr>
              <w:t>М.П.</w:t>
            </w:r>
          </w:p>
        </w:tc>
      </w:tr>
      <w:tr w:rsidR="00143047" w:rsidRPr="00143047" w:rsidTr="00143047">
        <w:trPr>
          <w:jc w:val="center"/>
        </w:trPr>
        <w:tc>
          <w:tcPr>
            <w:tcW w:w="4503" w:type="dxa"/>
            <w:tcBorders>
              <w:top w:val="nil"/>
              <w:left w:val="nil"/>
              <w:bottom w:val="nil"/>
              <w:right w:val="nil"/>
            </w:tcBorders>
          </w:tcPr>
          <w:p w:rsidR="00143047" w:rsidRPr="00143047" w:rsidRDefault="00143047">
            <w:pPr>
              <w:widowControl w:val="0"/>
              <w:tabs>
                <w:tab w:val="left" w:pos="90"/>
                <w:tab w:val="left" w:pos="5224"/>
              </w:tabs>
              <w:autoSpaceDE w:val="0"/>
              <w:autoSpaceDN w:val="0"/>
              <w:adjustRightInd w:val="0"/>
              <w:spacing w:before="64"/>
              <w:rPr>
                <w:bCs/>
                <w:color w:val="120000"/>
                <w:sz w:val="22"/>
                <w:szCs w:val="22"/>
              </w:rPr>
            </w:pPr>
          </w:p>
        </w:tc>
        <w:tc>
          <w:tcPr>
            <w:tcW w:w="283" w:type="dxa"/>
            <w:tcBorders>
              <w:top w:val="nil"/>
              <w:left w:val="nil"/>
              <w:bottom w:val="nil"/>
              <w:right w:val="nil"/>
            </w:tcBorders>
          </w:tcPr>
          <w:p w:rsidR="00143047" w:rsidRPr="00143047" w:rsidRDefault="00143047">
            <w:pPr>
              <w:widowControl w:val="0"/>
              <w:tabs>
                <w:tab w:val="left" w:pos="90"/>
                <w:tab w:val="left" w:pos="5224"/>
              </w:tabs>
              <w:autoSpaceDE w:val="0"/>
              <w:autoSpaceDN w:val="0"/>
              <w:adjustRightInd w:val="0"/>
              <w:spacing w:before="64"/>
              <w:rPr>
                <w:bCs/>
                <w:color w:val="120000"/>
                <w:sz w:val="22"/>
                <w:szCs w:val="22"/>
              </w:rPr>
            </w:pPr>
          </w:p>
        </w:tc>
        <w:tc>
          <w:tcPr>
            <w:tcW w:w="4782" w:type="dxa"/>
            <w:tcBorders>
              <w:top w:val="nil"/>
              <w:left w:val="nil"/>
              <w:bottom w:val="nil"/>
              <w:right w:val="nil"/>
            </w:tcBorders>
          </w:tcPr>
          <w:p w:rsidR="00143047" w:rsidRPr="00143047" w:rsidRDefault="00143047">
            <w:pPr>
              <w:widowControl w:val="0"/>
              <w:tabs>
                <w:tab w:val="left" w:pos="90"/>
                <w:tab w:val="left" w:pos="5224"/>
              </w:tabs>
              <w:autoSpaceDE w:val="0"/>
              <w:autoSpaceDN w:val="0"/>
              <w:adjustRightInd w:val="0"/>
              <w:spacing w:before="64"/>
              <w:rPr>
                <w:bCs/>
                <w:color w:val="120000"/>
                <w:sz w:val="22"/>
                <w:szCs w:val="22"/>
              </w:rPr>
            </w:pPr>
          </w:p>
        </w:tc>
      </w:tr>
    </w:tbl>
    <w:p w:rsidR="00143047" w:rsidRPr="00143047" w:rsidRDefault="00143047" w:rsidP="00143047">
      <w:pPr>
        <w:widowControl w:val="0"/>
        <w:tabs>
          <w:tab w:val="left" w:pos="567"/>
        </w:tabs>
        <w:autoSpaceDE w:val="0"/>
        <w:autoSpaceDN w:val="0"/>
        <w:adjustRightInd w:val="0"/>
        <w:jc w:val="both"/>
        <w:rPr>
          <w:sz w:val="22"/>
          <w:szCs w:val="22"/>
        </w:rPr>
      </w:pPr>
    </w:p>
    <w:p w:rsidR="00143047" w:rsidRPr="00143047" w:rsidRDefault="00143047" w:rsidP="00143047">
      <w:pPr>
        <w:pStyle w:val="ad"/>
        <w:jc w:val="left"/>
        <w:rPr>
          <w:sz w:val="22"/>
          <w:szCs w:val="22"/>
        </w:rPr>
      </w:pPr>
    </w:p>
    <w:p w:rsidR="00143047" w:rsidRPr="00143047" w:rsidRDefault="00143047" w:rsidP="00143047">
      <w:pPr>
        <w:pStyle w:val="ad"/>
        <w:jc w:val="left"/>
        <w:rPr>
          <w:sz w:val="22"/>
          <w:szCs w:val="22"/>
        </w:rPr>
      </w:pPr>
      <w:r w:rsidRPr="00143047">
        <w:rPr>
          <w:rFonts w:ascii="Arial" w:hAnsi="Arial" w:cs="Arial"/>
          <w:b w:val="0"/>
          <w:bCs w:val="0"/>
          <w:color w:val="000000"/>
          <w:spacing w:val="80"/>
          <w:sz w:val="22"/>
          <w:szCs w:val="22"/>
        </w:rPr>
        <w:br w:type="page"/>
      </w:r>
    </w:p>
    <w:p w:rsidR="00FA1C9D" w:rsidRPr="00E84CE0" w:rsidRDefault="00FA1C9D">
      <w:pPr>
        <w:pStyle w:val="14"/>
        <w:pageBreakBefore/>
        <w:ind w:firstLine="426"/>
        <w:jc w:val="both"/>
        <w:rPr>
          <w:rFonts w:ascii="Times New Roman" w:hAnsi="Times New Roman"/>
          <w:sz w:val="24"/>
          <w:szCs w:val="24"/>
        </w:rPr>
      </w:pPr>
    </w:p>
    <w:p w:rsidR="00E84CE0" w:rsidRPr="00B86DBD" w:rsidRDefault="006225DD" w:rsidP="00E84CE0">
      <w:pPr>
        <w:ind w:left="6237"/>
        <w:rPr>
          <w:sz w:val="24"/>
          <w:szCs w:val="24"/>
        </w:rPr>
      </w:pPr>
      <w:r>
        <w:rPr>
          <w:sz w:val="24"/>
          <w:szCs w:val="24"/>
        </w:rPr>
        <w:t xml:space="preserve">                     </w:t>
      </w:r>
      <w:r w:rsidR="00E84CE0" w:rsidRPr="00B86DBD">
        <w:rPr>
          <w:sz w:val="24"/>
          <w:szCs w:val="24"/>
        </w:rPr>
        <w:t>Приложение №2</w:t>
      </w:r>
    </w:p>
    <w:p w:rsidR="00E84CE0" w:rsidRPr="00B86DBD" w:rsidRDefault="006225DD" w:rsidP="00E84CE0">
      <w:pPr>
        <w:ind w:left="6237"/>
        <w:rPr>
          <w:sz w:val="24"/>
          <w:szCs w:val="24"/>
        </w:rPr>
      </w:pPr>
      <w:r>
        <w:rPr>
          <w:sz w:val="24"/>
          <w:szCs w:val="24"/>
        </w:rPr>
        <w:t xml:space="preserve">                     </w:t>
      </w:r>
      <w:r w:rsidR="00E84CE0" w:rsidRPr="00B86DBD">
        <w:rPr>
          <w:sz w:val="24"/>
          <w:szCs w:val="24"/>
        </w:rPr>
        <w:t>к договору №_______</w:t>
      </w:r>
    </w:p>
    <w:p w:rsidR="00E84CE0" w:rsidRPr="00B86DBD" w:rsidRDefault="006225DD" w:rsidP="00E84CE0">
      <w:pPr>
        <w:ind w:left="6237"/>
        <w:rPr>
          <w:sz w:val="24"/>
          <w:szCs w:val="24"/>
        </w:rPr>
      </w:pPr>
      <w:r>
        <w:rPr>
          <w:sz w:val="24"/>
          <w:szCs w:val="24"/>
        </w:rPr>
        <w:t xml:space="preserve">                     </w:t>
      </w:r>
      <w:r w:rsidR="00E84CE0" w:rsidRPr="00B86DBD">
        <w:rPr>
          <w:sz w:val="24"/>
          <w:szCs w:val="24"/>
        </w:rPr>
        <w:t>от «___»_</w:t>
      </w:r>
      <w:r>
        <w:rPr>
          <w:sz w:val="24"/>
          <w:szCs w:val="24"/>
        </w:rPr>
        <w:t>___</w:t>
      </w:r>
      <w:r w:rsidR="00E84CE0" w:rsidRPr="00B86DBD">
        <w:rPr>
          <w:sz w:val="24"/>
          <w:szCs w:val="24"/>
        </w:rPr>
        <w:t>_____201   г.</w:t>
      </w:r>
    </w:p>
    <w:p w:rsidR="00E84CE0" w:rsidRPr="00B86DBD" w:rsidRDefault="00E84CE0" w:rsidP="00E84CE0">
      <w:pPr>
        <w:ind w:left="4962"/>
        <w:rPr>
          <w:sz w:val="24"/>
          <w:szCs w:val="24"/>
        </w:rPr>
      </w:pPr>
    </w:p>
    <w:p w:rsidR="00E84CE0" w:rsidRPr="00B86DBD" w:rsidRDefault="00B86DBD" w:rsidP="00E84CE0">
      <w:pPr>
        <w:pStyle w:val="3"/>
        <w:rPr>
          <w:rFonts w:ascii="Times New Roman" w:hAnsi="Times New Roman" w:cs="Times New Roman"/>
          <w:b w:val="0"/>
          <w:sz w:val="24"/>
          <w:szCs w:val="24"/>
        </w:rPr>
      </w:pPr>
      <w:r w:rsidRPr="00B86DBD">
        <w:rPr>
          <w:rFonts w:ascii="Times New Roman" w:hAnsi="Times New Roman" w:cs="Times New Roman"/>
          <w:b w:val="0"/>
          <w:sz w:val="24"/>
          <w:szCs w:val="24"/>
        </w:rPr>
        <w:t xml:space="preserve">                                              </w:t>
      </w:r>
      <w:r w:rsidR="00E84CE0" w:rsidRPr="00B86DBD">
        <w:rPr>
          <w:rFonts w:ascii="Times New Roman" w:hAnsi="Times New Roman" w:cs="Times New Roman"/>
          <w:b w:val="0"/>
          <w:sz w:val="24"/>
          <w:szCs w:val="24"/>
        </w:rPr>
        <w:t>РАСЧЕТ АРЕНДНОЙ ПЛАТЫ</w:t>
      </w:r>
    </w:p>
    <w:p w:rsidR="00E84CE0" w:rsidRPr="00B86DBD" w:rsidRDefault="00E84CE0" w:rsidP="003E4277">
      <w:pPr>
        <w:ind w:firstLine="567"/>
        <w:jc w:val="center"/>
        <w:rPr>
          <w:sz w:val="24"/>
          <w:szCs w:val="24"/>
        </w:rPr>
      </w:pPr>
    </w:p>
    <w:p w:rsidR="00E84CE0" w:rsidRPr="00B86DBD" w:rsidRDefault="00E84CE0" w:rsidP="00E84CE0">
      <w:pPr>
        <w:tabs>
          <w:tab w:val="left" w:pos="7938"/>
        </w:tabs>
        <w:ind w:left="1134" w:right="1130"/>
        <w:rPr>
          <w:sz w:val="24"/>
          <w:szCs w:val="24"/>
        </w:rPr>
      </w:pPr>
    </w:p>
    <w:p w:rsidR="00E84CE0" w:rsidRPr="00B86DBD" w:rsidRDefault="00E84CE0" w:rsidP="00E84CE0">
      <w:pPr>
        <w:pStyle w:val="35"/>
        <w:numPr>
          <w:ilvl w:val="0"/>
          <w:numId w:val="9"/>
        </w:numPr>
        <w:tabs>
          <w:tab w:val="clear" w:pos="1695"/>
          <w:tab w:val="left" w:pos="0"/>
        </w:tabs>
        <w:suppressAutoHyphens w:val="0"/>
        <w:spacing w:before="120" w:after="0"/>
        <w:ind w:left="0" w:right="-6" w:firstLine="0"/>
        <w:jc w:val="both"/>
        <w:rPr>
          <w:sz w:val="24"/>
          <w:szCs w:val="24"/>
        </w:rPr>
      </w:pPr>
      <w:r w:rsidRPr="00B86DBD">
        <w:rPr>
          <w:sz w:val="24"/>
          <w:szCs w:val="24"/>
        </w:rPr>
        <w:t xml:space="preserve">Сумма годовой арендной платы </w:t>
      </w:r>
      <w:r w:rsidR="003E6F80">
        <w:rPr>
          <w:sz w:val="24"/>
          <w:szCs w:val="24"/>
        </w:rPr>
        <w:t>с</w:t>
      </w:r>
      <w:r w:rsidRPr="00B86DBD">
        <w:rPr>
          <w:sz w:val="24"/>
          <w:szCs w:val="24"/>
        </w:rPr>
        <w:t xml:space="preserve"> учет</w:t>
      </w:r>
      <w:r w:rsidR="003E6F80">
        <w:rPr>
          <w:sz w:val="24"/>
          <w:szCs w:val="24"/>
        </w:rPr>
        <w:t>ом</w:t>
      </w:r>
      <w:r w:rsidRPr="00B86DBD">
        <w:rPr>
          <w:sz w:val="24"/>
          <w:szCs w:val="24"/>
        </w:rPr>
        <w:t xml:space="preserve"> НДС устанавливается в соответствии с условиями документации об аукционе на право заключения настоящего договора  и на момент подписания договора составляет  </w:t>
      </w:r>
      <w:r w:rsidR="00101123">
        <w:rPr>
          <w:sz w:val="24"/>
          <w:szCs w:val="24"/>
        </w:rPr>
        <w:t>________________</w:t>
      </w:r>
      <w:r w:rsidRPr="00B86DBD">
        <w:rPr>
          <w:sz w:val="24"/>
          <w:szCs w:val="24"/>
        </w:rPr>
        <w:t xml:space="preserve">  руб., </w:t>
      </w:r>
    </w:p>
    <w:p w:rsidR="00E84CE0" w:rsidRDefault="00E84CE0" w:rsidP="00E84CE0">
      <w:pPr>
        <w:ind w:right="-6"/>
        <w:jc w:val="both"/>
        <w:rPr>
          <w:sz w:val="24"/>
          <w:szCs w:val="24"/>
        </w:rPr>
      </w:pPr>
      <w:r w:rsidRPr="00B86DBD">
        <w:rPr>
          <w:sz w:val="24"/>
          <w:szCs w:val="24"/>
        </w:rPr>
        <w:t xml:space="preserve">в месяц </w:t>
      </w:r>
      <w:r w:rsidR="003E6F80">
        <w:rPr>
          <w:sz w:val="24"/>
          <w:szCs w:val="24"/>
        </w:rPr>
        <w:t>с</w:t>
      </w:r>
      <w:r w:rsidRPr="00B86DBD">
        <w:rPr>
          <w:sz w:val="24"/>
          <w:szCs w:val="24"/>
        </w:rPr>
        <w:t xml:space="preserve"> учет</w:t>
      </w:r>
      <w:r w:rsidR="003E6F80">
        <w:rPr>
          <w:sz w:val="24"/>
          <w:szCs w:val="24"/>
        </w:rPr>
        <w:t>ом</w:t>
      </w:r>
      <w:r w:rsidRPr="00B86DBD">
        <w:rPr>
          <w:sz w:val="24"/>
          <w:szCs w:val="24"/>
        </w:rPr>
        <w:t xml:space="preserve"> НДС </w:t>
      </w:r>
      <w:r w:rsidR="008721F4">
        <w:rPr>
          <w:sz w:val="24"/>
          <w:szCs w:val="24"/>
        </w:rPr>
        <w:t xml:space="preserve"> </w:t>
      </w:r>
      <w:r w:rsidR="00101123">
        <w:rPr>
          <w:sz w:val="24"/>
          <w:szCs w:val="24"/>
        </w:rPr>
        <w:t>________________</w:t>
      </w:r>
      <w:r w:rsidRPr="00B86DBD">
        <w:rPr>
          <w:sz w:val="24"/>
          <w:szCs w:val="24"/>
        </w:rPr>
        <w:t xml:space="preserve"> руб.</w:t>
      </w:r>
      <w:r w:rsidR="00A92BBC">
        <w:rPr>
          <w:sz w:val="24"/>
          <w:szCs w:val="24"/>
        </w:rPr>
        <w:t xml:space="preserve"> </w:t>
      </w:r>
      <w:r w:rsidR="003E6F80">
        <w:rPr>
          <w:sz w:val="24"/>
          <w:szCs w:val="24"/>
        </w:rPr>
        <w:t>(</w:t>
      </w:r>
      <w:r w:rsidR="00A92BBC">
        <w:rPr>
          <w:b/>
          <w:sz w:val="22"/>
          <w:szCs w:val="22"/>
        </w:rPr>
        <w:t>Арендная плата начислена из расчета использования помещения _____ часов в неделю)</w:t>
      </w:r>
    </w:p>
    <w:p w:rsidR="00A92BBC" w:rsidRPr="00B86DBD" w:rsidRDefault="00A92BBC" w:rsidP="00E84CE0">
      <w:pPr>
        <w:ind w:right="-6"/>
        <w:jc w:val="both"/>
        <w:rPr>
          <w:sz w:val="24"/>
          <w:szCs w:val="24"/>
        </w:rPr>
      </w:pPr>
    </w:p>
    <w:p w:rsidR="00E84CE0" w:rsidRPr="00B86DBD" w:rsidRDefault="00E84CE0" w:rsidP="00E84CE0">
      <w:pPr>
        <w:numPr>
          <w:ilvl w:val="0"/>
          <w:numId w:val="9"/>
        </w:numPr>
        <w:tabs>
          <w:tab w:val="clear" w:pos="1695"/>
          <w:tab w:val="left" w:pos="284"/>
        </w:tabs>
        <w:suppressAutoHyphens w:val="0"/>
        <w:spacing w:before="120"/>
        <w:ind w:left="0" w:right="-6" w:firstLine="0"/>
        <w:jc w:val="both"/>
        <w:rPr>
          <w:sz w:val="24"/>
          <w:szCs w:val="24"/>
        </w:rPr>
      </w:pPr>
      <w:r w:rsidRPr="00B86DBD">
        <w:rPr>
          <w:sz w:val="24"/>
          <w:szCs w:val="24"/>
        </w:rPr>
        <w:t>Арендная плата назначается с «_____» ______________ 201__г.</w:t>
      </w:r>
    </w:p>
    <w:p w:rsidR="00E84CE0" w:rsidRPr="00B86DBD" w:rsidRDefault="00E84CE0" w:rsidP="00E84CE0">
      <w:pPr>
        <w:ind w:right="-4"/>
        <w:jc w:val="both"/>
        <w:rPr>
          <w:sz w:val="24"/>
          <w:szCs w:val="24"/>
        </w:rPr>
      </w:pPr>
      <w:r w:rsidRPr="00B86DBD">
        <w:rPr>
          <w:sz w:val="24"/>
          <w:szCs w:val="24"/>
        </w:rPr>
        <w:t xml:space="preserve">Арендная плата перечисляется до 10 числа текущего месяца на расчетный счет получателя  - </w:t>
      </w:r>
    </w:p>
    <w:p w:rsidR="00E84CE0" w:rsidRPr="00B86DBD" w:rsidRDefault="00E84CE0" w:rsidP="00E84CE0">
      <w:pPr>
        <w:numPr>
          <w:ilvl w:val="0"/>
          <w:numId w:val="9"/>
        </w:numPr>
        <w:tabs>
          <w:tab w:val="clear" w:pos="1695"/>
          <w:tab w:val="left" w:pos="284"/>
        </w:tabs>
        <w:suppressAutoHyphens w:val="0"/>
        <w:spacing w:before="120"/>
        <w:ind w:left="0" w:right="-6" w:firstLine="0"/>
        <w:jc w:val="both"/>
        <w:rPr>
          <w:sz w:val="24"/>
          <w:szCs w:val="24"/>
        </w:rPr>
      </w:pPr>
      <w:r w:rsidRPr="00B86DBD">
        <w:rPr>
          <w:sz w:val="24"/>
          <w:szCs w:val="24"/>
        </w:rPr>
        <w:t>Арендная плата не включает эксплуатационные расходы на содержание строений, плату за пользование земельным участком.</w:t>
      </w:r>
    </w:p>
    <w:p w:rsidR="00E84CE0" w:rsidRPr="00B86DBD" w:rsidRDefault="00E84CE0" w:rsidP="00E84CE0">
      <w:pPr>
        <w:numPr>
          <w:ilvl w:val="0"/>
          <w:numId w:val="9"/>
        </w:numPr>
        <w:tabs>
          <w:tab w:val="clear" w:pos="1695"/>
        </w:tabs>
        <w:suppressAutoHyphens w:val="0"/>
        <w:spacing w:before="120"/>
        <w:ind w:left="284" w:right="-6" w:hanging="284"/>
        <w:jc w:val="both"/>
        <w:rPr>
          <w:sz w:val="24"/>
          <w:szCs w:val="24"/>
        </w:rPr>
      </w:pPr>
      <w:r w:rsidRPr="00B86DBD">
        <w:rPr>
          <w:sz w:val="24"/>
          <w:szCs w:val="24"/>
        </w:rPr>
        <w:t>Настоящий расчет является неотъемлемой частью договора.</w:t>
      </w:r>
    </w:p>
    <w:p w:rsidR="00E84CE0" w:rsidRDefault="00E84CE0" w:rsidP="00E84CE0">
      <w:pPr>
        <w:widowControl w:val="0"/>
        <w:tabs>
          <w:tab w:val="left" w:pos="90"/>
          <w:tab w:val="right" w:pos="9214"/>
        </w:tabs>
        <w:autoSpaceDE w:val="0"/>
        <w:autoSpaceDN w:val="0"/>
        <w:adjustRightInd w:val="0"/>
        <w:spacing w:before="360" w:after="120"/>
        <w:jc w:val="center"/>
        <w:rPr>
          <w:bCs/>
          <w:color w:val="000000"/>
          <w:sz w:val="24"/>
          <w:szCs w:val="24"/>
        </w:rPr>
      </w:pPr>
      <w:r w:rsidRPr="00B86DBD">
        <w:rPr>
          <w:bCs/>
          <w:color w:val="000000"/>
          <w:sz w:val="24"/>
          <w:szCs w:val="24"/>
        </w:rPr>
        <w:t>ПОДПИСИ</w:t>
      </w:r>
      <w:r w:rsidRPr="00B86DBD">
        <w:rPr>
          <w:bCs/>
          <w:color w:val="000000"/>
          <w:sz w:val="24"/>
          <w:szCs w:val="24"/>
          <w:lang w:val="en-US"/>
        </w:rPr>
        <w:t xml:space="preserve"> </w:t>
      </w:r>
      <w:r w:rsidRPr="00B86DBD">
        <w:rPr>
          <w:bCs/>
          <w:color w:val="000000"/>
          <w:sz w:val="24"/>
          <w:szCs w:val="24"/>
        </w:rPr>
        <w:t>СТОРОН</w:t>
      </w:r>
    </w:p>
    <w:p w:rsidR="002359CC" w:rsidRPr="00B86DBD" w:rsidRDefault="002359CC" w:rsidP="00E84CE0">
      <w:pPr>
        <w:widowControl w:val="0"/>
        <w:tabs>
          <w:tab w:val="left" w:pos="90"/>
          <w:tab w:val="right" w:pos="9214"/>
        </w:tabs>
        <w:autoSpaceDE w:val="0"/>
        <w:autoSpaceDN w:val="0"/>
        <w:adjustRightInd w:val="0"/>
        <w:spacing w:before="360" w:after="120"/>
        <w:jc w:val="center"/>
        <w:rPr>
          <w:bCs/>
          <w:color w:val="000000"/>
          <w:sz w:val="24"/>
          <w:szCs w:val="24"/>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03"/>
        <w:gridCol w:w="283"/>
        <w:gridCol w:w="4782"/>
      </w:tblGrid>
      <w:tr w:rsidR="002359CC" w:rsidTr="002359CC">
        <w:trPr>
          <w:jc w:val="center"/>
        </w:trPr>
        <w:tc>
          <w:tcPr>
            <w:tcW w:w="4503" w:type="dxa"/>
            <w:tcBorders>
              <w:top w:val="nil"/>
              <w:left w:val="nil"/>
              <w:bottom w:val="nil"/>
              <w:right w:val="nil"/>
            </w:tcBorders>
          </w:tcPr>
          <w:p w:rsidR="002359CC" w:rsidRDefault="002359CC">
            <w:pPr>
              <w:widowControl w:val="0"/>
              <w:tabs>
                <w:tab w:val="left" w:pos="90"/>
                <w:tab w:val="left" w:pos="5224"/>
              </w:tabs>
              <w:autoSpaceDE w:val="0"/>
              <w:autoSpaceDN w:val="0"/>
              <w:adjustRightInd w:val="0"/>
              <w:spacing w:before="64"/>
              <w:rPr>
                <w:bCs/>
                <w:color w:val="120000"/>
                <w:sz w:val="24"/>
                <w:szCs w:val="24"/>
              </w:rPr>
            </w:pPr>
            <w:r>
              <w:rPr>
                <w:bCs/>
                <w:color w:val="120000"/>
              </w:rPr>
              <w:t>"Арендодатель ":</w:t>
            </w:r>
          </w:p>
          <w:p w:rsidR="002359CC" w:rsidRDefault="002359CC">
            <w:pPr>
              <w:widowControl w:val="0"/>
              <w:tabs>
                <w:tab w:val="left" w:pos="90"/>
                <w:tab w:val="left" w:pos="5224"/>
              </w:tabs>
              <w:autoSpaceDE w:val="0"/>
              <w:autoSpaceDN w:val="0"/>
              <w:adjustRightInd w:val="0"/>
              <w:spacing w:before="64"/>
              <w:rPr>
                <w:bCs/>
                <w:color w:val="120000"/>
                <w:sz w:val="24"/>
                <w:szCs w:val="24"/>
              </w:rPr>
            </w:pPr>
          </w:p>
        </w:tc>
        <w:tc>
          <w:tcPr>
            <w:tcW w:w="283" w:type="dxa"/>
            <w:tcBorders>
              <w:top w:val="nil"/>
              <w:left w:val="nil"/>
              <w:bottom w:val="nil"/>
              <w:right w:val="nil"/>
            </w:tcBorders>
          </w:tcPr>
          <w:p w:rsidR="002359CC" w:rsidRDefault="002359CC">
            <w:pPr>
              <w:widowControl w:val="0"/>
              <w:tabs>
                <w:tab w:val="left" w:pos="90"/>
                <w:tab w:val="left" w:pos="5224"/>
              </w:tabs>
              <w:autoSpaceDE w:val="0"/>
              <w:autoSpaceDN w:val="0"/>
              <w:adjustRightInd w:val="0"/>
              <w:spacing w:before="64"/>
              <w:rPr>
                <w:bCs/>
                <w:color w:val="120000"/>
                <w:sz w:val="24"/>
                <w:szCs w:val="24"/>
              </w:rPr>
            </w:pPr>
          </w:p>
        </w:tc>
        <w:tc>
          <w:tcPr>
            <w:tcW w:w="4782" w:type="dxa"/>
            <w:tcBorders>
              <w:top w:val="nil"/>
              <w:left w:val="nil"/>
              <w:bottom w:val="nil"/>
              <w:right w:val="nil"/>
            </w:tcBorders>
          </w:tcPr>
          <w:p w:rsidR="002359CC" w:rsidRDefault="002359CC">
            <w:pPr>
              <w:widowControl w:val="0"/>
              <w:tabs>
                <w:tab w:val="left" w:pos="90"/>
                <w:tab w:val="left" w:pos="5224"/>
              </w:tabs>
              <w:autoSpaceDE w:val="0"/>
              <w:autoSpaceDN w:val="0"/>
              <w:adjustRightInd w:val="0"/>
              <w:spacing w:before="64"/>
              <w:rPr>
                <w:bCs/>
                <w:color w:val="120000"/>
                <w:sz w:val="24"/>
                <w:szCs w:val="24"/>
              </w:rPr>
            </w:pPr>
            <w:r>
              <w:rPr>
                <w:bCs/>
                <w:color w:val="120000"/>
              </w:rPr>
              <w:t>"Арендатор":</w:t>
            </w:r>
          </w:p>
          <w:p w:rsidR="002359CC" w:rsidRDefault="002359CC">
            <w:pPr>
              <w:widowControl w:val="0"/>
              <w:tabs>
                <w:tab w:val="left" w:pos="90"/>
                <w:tab w:val="left" w:pos="5224"/>
              </w:tabs>
              <w:autoSpaceDE w:val="0"/>
              <w:autoSpaceDN w:val="0"/>
              <w:adjustRightInd w:val="0"/>
              <w:spacing w:before="64"/>
              <w:rPr>
                <w:bCs/>
                <w:color w:val="120000"/>
                <w:sz w:val="24"/>
                <w:szCs w:val="24"/>
              </w:rPr>
            </w:pPr>
          </w:p>
        </w:tc>
      </w:tr>
      <w:tr w:rsidR="002359CC" w:rsidTr="002359CC">
        <w:trPr>
          <w:jc w:val="center"/>
        </w:trPr>
        <w:tc>
          <w:tcPr>
            <w:tcW w:w="4503" w:type="dxa"/>
            <w:tcBorders>
              <w:top w:val="nil"/>
              <w:left w:val="nil"/>
              <w:bottom w:val="single" w:sz="4" w:space="0" w:color="auto"/>
              <w:right w:val="nil"/>
            </w:tcBorders>
            <w:vAlign w:val="bottom"/>
            <w:hideMark/>
          </w:tcPr>
          <w:p w:rsidR="002359CC" w:rsidRDefault="002359CC">
            <w:pPr>
              <w:pStyle w:val="2"/>
              <w:rPr>
                <w:rFonts w:eastAsiaTheme="minorEastAsia"/>
                <w:bCs/>
              </w:rPr>
            </w:pPr>
            <w:r>
              <w:rPr>
                <w:rFonts w:eastAsiaTheme="minorEastAsia"/>
                <w:b w:val="0"/>
                <w:bCs/>
              </w:rPr>
              <w:t xml:space="preserve">                                               </w:t>
            </w:r>
          </w:p>
        </w:tc>
        <w:tc>
          <w:tcPr>
            <w:tcW w:w="283" w:type="dxa"/>
            <w:tcBorders>
              <w:top w:val="nil"/>
              <w:left w:val="nil"/>
              <w:bottom w:val="nil"/>
              <w:right w:val="nil"/>
            </w:tcBorders>
          </w:tcPr>
          <w:p w:rsidR="002359CC" w:rsidRDefault="002359CC">
            <w:pPr>
              <w:widowControl w:val="0"/>
              <w:tabs>
                <w:tab w:val="left" w:pos="90"/>
                <w:tab w:val="left" w:pos="5224"/>
              </w:tabs>
              <w:autoSpaceDE w:val="0"/>
              <w:autoSpaceDN w:val="0"/>
              <w:adjustRightInd w:val="0"/>
              <w:spacing w:before="64"/>
              <w:rPr>
                <w:bCs/>
                <w:color w:val="120000"/>
                <w:sz w:val="24"/>
                <w:szCs w:val="24"/>
              </w:rPr>
            </w:pPr>
          </w:p>
        </w:tc>
        <w:tc>
          <w:tcPr>
            <w:tcW w:w="4782" w:type="dxa"/>
            <w:tcBorders>
              <w:top w:val="nil"/>
              <w:left w:val="nil"/>
              <w:bottom w:val="single" w:sz="4" w:space="0" w:color="auto"/>
              <w:right w:val="nil"/>
            </w:tcBorders>
            <w:vAlign w:val="bottom"/>
            <w:hideMark/>
          </w:tcPr>
          <w:p w:rsidR="002359CC" w:rsidRDefault="002359CC">
            <w:pPr>
              <w:pStyle w:val="2"/>
              <w:rPr>
                <w:rFonts w:eastAsiaTheme="minorEastAsia"/>
                <w:bCs/>
              </w:rPr>
            </w:pPr>
            <w:r>
              <w:rPr>
                <w:rFonts w:eastAsiaTheme="minorEastAsia"/>
                <w:b w:val="0"/>
                <w:bCs/>
              </w:rPr>
              <w:t xml:space="preserve">                                           </w:t>
            </w:r>
          </w:p>
        </w:tc>
      </w:tr>
      <w:tr w:rsidR="002359CC" w:rsidTr="002359CC">
        <w:trPr>
          <w:jc w:val="center"/>
        </w:trPr>
        <w:tc>
          <w:tcPr>
            <w:tcW w:w="4503" w:type="dxa"/>
            <w:tcBorders>
              <w:top w:val="single" w:sz="4" w:space="0" w:color="auto"/>
              <w:left w:val="nil"/>
              <w:bottom w:val="nil"/>
              <w:right w:val="nil"/>
            </w:tcBorders>
            <w:hideMark/>
          </w:tcPr>
          <w:p w:rsidR="002359CC" w:rsidRDefault="002359CC">
            <w:pPr>
              <w:widowControl w:val="0"/>
              <w:tabs>
                <w:tab w:val="left" w:pos="90"/>
                <w:tab w:val="left" w:pos="5224"/>
              </w:tabs>
              <w:autoSpaceDE w:val="0"/>
              <w:autoSpaceDN w:val="0"/>
              <w:adjustRightInd w:val="0"/>
              <w:spacing w:before="64"/>
              <w:jc w:val="right"/>
              <w:rPr>
                <w:bCs/>
                <w:iCs/>
                <w:color w:val="080000"/>
                <w:sz w:val="24"/>
                <w:szCs w:val="24"/>
              </w:rPr>
            </w:pPr>
            <w:r>
              <w:rPr>
                <w:bCs/>
                <w:iCs/>
                <w:color w:val="080000"/>
              </w:rPr>
              <w:t>''____''__________________201     г.</w:t>
            </w:r>
          </w:p>
          <w:p w:rsidR="002359CC" w:rsidRDefault="002359CC">
            <w:pPr>
              <w:widowControl w:val="0"/>
              <w:tabs>
                <w:tab w:val="left" w:pos="90"/>
                <w:tab w:val="left" w:pos="5224"/>
              </w:tabs>
              <w:autoSpaceDE w:val="0"/>
              <w:autoSpaceDN w:val="0"/>
              <w:adjustRightInd w:val="0"/>
              <w:spacing w:before="64"/>
              <w:jc w:val="right"/>
              <w:rPr>
                <w:bCs/>
                <w:color w:val="120000"/>
                <w:sz w:val="24"/>
                <w:szCs w:val="24"/>
              </w:rPr>
            </w:pPr>
            <w:r>
              <w:rPr>
                <w:bCs/>
                <w:color w:val="120000"/>
              </w:rPr>
              <w:t>М.П.</w:t>
            </w:r>
          </w:p>
        </w:tc>
        <w:tc>
          <w:tcPr>
            <w:tcW w:w="283" w:type="dxa"/>
            <w:tcBorders>
              <w:top w:val="nil"/>
              <w:left w:val="nil"/>
              <w:bottom w:val="nil"/>
              <w:right w:val="nil"/>
            </w:tcBorders>
          </w:tcPr>
          <w:p w:rsidR="002359CC" w:rsidRDefault="002359CC">
            <w:pPr>
              <w:widowControl w:val="0"/>
              <w:tabs>
                <w:tab w:val="left" w:pos="90"/>
                <w:tab w:val="left" w:pos="5224"/>
              </w:tabs>
              <w:autoSpaceDE w:val="0"/>
              <w:autoSpaceDN w:val="0"/>
              <w:adjustRightInd w:val="0"/>
              <w:spacing w:before="64"/>
              <w:rPr>
                <w:bCs/>
                <w:color w:val="120000"/>
                <w:sz w:val="24"/>
                <w:szCs w:val="24"/>
              </w:rPr>
            </w:pPr>
          </w:p>
        </w:tc>
        <w:tc>
          <w:tcPr>
            <w:tcW w:w="4782" w:type="dxa"/>
            <w:tcBorders>
              <w:top w:val="single" w:sz="4" w:space="0" w:color="auto"/>
              <w:left w:val="nil"/>
              <w:bottom w:val="nil"/>
              <w:right w:val="nil"/>
            </w:tcBorders>
            <w:hideMark/>
          </w:tcPr>
          <w:p w:rsidR="002359CC" w:rsidRDefault="002359CC">
            <w:pPr>
              <w:widowControl w:val="0"/>
              <w:tabs>
                <w:tab w:val="left" w:pos="90"/>
                <w:tab w:val="left" w:pos="5224"/>
              </w:tabs>
              <w:autoSpaceDE w:val="0"/>
              <w:autoSpaceDN w:val="0"/>
              <w:adjustRightInd w:val="0"/>
              <w:spacing w:before="64"/>
              <w:jc w:val="right"/>
              <w:rPr>
                <w:bCs/>
                <w:iCs/>
                <w:color w:val="080000"/>
                <w:sz w:val="24"/>
                <w:szCs w:val="24"/>
              </w:rPr>
            </w:pPr>
            <w:r>
              <w:rPr>
                <w:bCs/>
                <w:iCs/>
                <w:color w:val="080000"/>
              </w:rPr>
              <w:t>''____''___________________201    г.</w:t>
            </w:r>
          </w:p>
          <w:p w:rsidR="002359CC" w:rsidRDefault="002359CC">
            <w:pPr>
              <w:widowControl w:val="0"/>
              <w:tabs>
                <w:tab w:val="left" w:pos="90"/>
                <w:tab w:val="left" w:pos="5224"/>
              </w:tabs>
              <w:autoSpaceDE w:val="0"/>
              <w:autoSpaceDN w:val="0"/>
              <w:adjustRightInd w:val="0"/>
              <w:spacing w:before="64"/>
              <w:jc w:val="right"/>
              <w:rPr>
                <w:bCs/>
                <w:color w:val="120000"/>
                <w:sz w:val="24"/>
                <w:szCs w:val="24"/>
              </w:rPr>
            </w:pPr>
            <w:r>
              <w:rPr>
                <w:bCs/>
                <w:color w:val="080000"/>
              </w:rPr>
              <w:t>М.П.</w:t>
            </w:r>
          </w:p>
        </w:tc>
      </w:tr>
    </w:tbl>
    <w:p w:rsidR="00E84CE0" w:rsidRPr="00B86DBD" w:rsidRDefault="00E84CE0" w:rsidP="00E84CE0">
      <w:pPr>
        <w:pStyle w:val="aa"/>
        <w:jc w:val="center"/>
        <w:rPr>
          <w:sz w:val="24"/>
          <w:szCs w:val="24"/>
          <w:lang w:val="en-US"/>
        </w:rPr>
      </w:pPr>
    </w:p>
    <w:p w:rsidR="00E84CE0" w:rsidRPr="00B86DBD" w:rsidRDefault="00E84CE0" w:rsidP="0059466D">
      <w:pPr>
        <w:pStyle w:val="ad"/>
        <w:ind w:left="5670"/>
        <w:jc w:val="both"/>
        <w:rPr>
          <w:b w:val="0"/>
          <w:bCs w:val="0"/>
          <w:sz w:val="24"/>
        </w:rPr>
      </w:pPr>
    </w:p>
    <w:p w:rsidR="00E84CE0" w:rsidRPr="00B86DBD" w:rsidRDefault="00E84CE0" w:rsidP="0059466D">
      <w:pPr>
        <w:pStyle w:val="ad"/>
        <w:ind w:left="5670"/>
        <w:jc w:val="both"/>
        <w:rPr>
          <w:b w:val="0"/>
          <w:bCs w:val="0"/>
          <w:sz w:val="24"/>
        </w:rPr>
      </w:pPr>
    </w:p>
    <w:p w:rsidR="00E84CE0" w:rsidRPr="00B86DBD" w:rsidRDefault="00E84CE0" w:rsidP="0059466D">
      <w:pPr>
        <w:pStyle w:val="ad"/>
        <w:ind w:left="5670"/>
        <w:jc w:val="both"/>
        <w:rPr>
          <w:b w:val="0"/>
          <w:bCs w:val="0"/>
          <w:sz w:val="24"/>
        </w:rPr>
      </w:pPr>
    </w:p>
    <w:sectPr w:rsidR="00E84CE0" w:rsidRPr="00B86DBD" w:rsidSect="00C47F99">
      <w:footerReference w:type="default" r:id="rId14"/>
      <w:pgSz w:w="11905" w:h="16837"/>
      <w:pgMar w:top="622" w:right="567" w:bottom="764" w:left="1134" w:header="284" w:footer="426"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42AD" w:rsidRDefault="00E842AD">
      <w:r>
        <w:separator/>
      </w:r>
    </w:p>
  </w:endnote>
  <w:endnote w:type="continuationSeparator" w:id="0">
    <w:p w:rsidR="00E842AD" w:rsidRDefault="00E842A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GaramondC">
    <w:altName w:val="Times New Roman"/>
    <w:charset w:val="CC"/>
    <w:family w:val="roman"/>
    <w:pitch w:val="default"/>
    <w:sig w:usb0="00000000" w:usb1="00000000" w:usb2="00000000" w:usb3="00000000" w:csb0="00000000" w:csb1="00000000"/>
  </w:font>
  <w:font w:name="Nimbus Sans L">
    <w:altName w:val="Arial Unicode MS"/>
    <w:charset w:val="80"/>
    <w:family w:val="swiss"/>
    <w:pitch w:val="variable"/>
    <w:sig w:usb0="00000000" w:usb1="00000000" w:usb2="00000000" w:usb3="00000000" w:csb0="00000000" w:csb1="00000000"/>
  </w:font>
  <w:font w:name="DejaVu Sans">
    <w:altName w:val="MS Mincho"/>
    <w:charset w:val="80"/>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122971"/>
    </w:sdtPr>
    <w:sdtContent>
      <w:p w:rsidR="00A3264A" w:rsidRDefault="00AA0B2F">
        <w:pPr>
          <w:pStyle w:val="aa"/>
          <w:jc w:val="center"/>
        </w:pPr>
        <w:fldSimple w:instr=" PAGE   \* MERGEFORMAT ">
          <w:r w:rsidR="007B5393">
            <w:rPr>
              <w:noProof/>
            </w:rPr>
            <w:t>3</w:t>
          </w:r>
        </w:fldSimple>
      </w:p>
    </w:sdtContent>
  </w:sdt>
  <w:p w:rsidR="00A3264A" w:rsidRDefault="00A3264A">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42AD" w:rsidRDefault="00E842AD">
      <w:r>
        <w:separator/>
      </w:r>
    </w:p>
  </w:footnote>
  <w:footnote w:type="continuationSeparator" w:id="0">
    <w:p w:rsidR="00E842AD" w:rsidRDefault="00E842A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singleLevel"/>
    <w:tmpl w:val="00000002"/>
    <w:name w:val="WW8Num4"/>
    <w:lvl w:ilvl="0">
      <w:start w:val="1"/>
      <w:numFmt w:val="decimal"/>
      <w:lvlText w:val="%1."/>
      <w:lvlJc w:val="left"/>
      <w:pPr>
        <w:tabs>
          <w:tab w:val="num" w:pos="360"/>
        </w:tabs>
        <w:ind w:left="360" w:hanging="360"/>
      </w:pPr>
      <w:rPr>
        <w:b w:val="0"/>
      </w:rPr>
    </w:lvl>
  </w:abstractNum>
  <w:abstractNum w:abstractNumId="2">
    <w:nsid w:val="00000003"/>
    <w:multiLevelType w:val="multilevel"/>
    <w:tmpl w:val="00000003"/>
    <w:name w:val="WW8Num9"/>
    <w:lvl w:ilvl="0">
      <w:start w:val="1"/>
      <w:numFmt w:val="decimal"/>
      <w:lvlText w:val="%1."/>
      <w:lvlJc w:val="left"/>
      <w:pPr>
        <w:tabs>
          <w:tab w:val="num" w:pos="404"/>
        </w:tabs>
        <w:ind w:left="404" w:hanging="262"/>
      </w:pPr>
    </w:lvl>
    <w:lvl w:ilvl="1">
      <w:start w:val="5"/>
      <w:numFmt w:val="decimal"/>
      <w:lvlText w:val="%1.%2"/>
      <w:lvlJc w:val="left"/>
      <w:pPr>
        <w:tabs>
          <w:tab w:val="num" w:pos="576"/>
        </w:tabs>
        <w:ind w:left="576" w:hanging="576"/>
      </w:pPr>
    </w:lvl>
    <w:lvl w:ilvl="2">
      <w:start w:val="1"/>
      <w:numFmt w:val="decimal"/>
      <w:lvlText w:val="%1.%2.%3"/>
      <w:lvlJc w:val="left"/>
      <w:pPr>
        <w:tabs>
          <w:tab w:val="num" w:pos="227"/>
        </w:tabs>
        <w:ind w:left="0" w:firstLine="0"/>
      </w:pPr>
      <w:rPr>
        <w:color w:val="auto"/>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000004"/>
    <w:multiLevelType w:val="multilevel"/>
    <w:tmpl w:val="00000004"/>
    <w:name w:val="WW8Num12"/>
    <w:lvl w:ilvl="0">
      <w:start w:val="1"/>
      <w:numFmt w:val="decimal"/>
      <w:lvlText w:val="%1."/>
      <w:lvlJc w:val="left"/>
      <w:pPr>
        <w:tabs>
          <w:tab w:val="num" w:pos="1080"/>
        </w:tabs>
        <w:ind w:left="1080" w:hanging="360"/>
      </w:pPr>
      <w:rPr>
        <w:b/>
      </w:r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440"/>
        </w:tabs>
        <w:ind w:left="1440" w:hanging="720"/>
      </w:pPr>
    </w:lvl>
    <w:lvl w:ilvl="4">
      <w:start w:val="1"/>
      <w:numFmt w:val="decimal"/>
      <w:lvlText w:val="%1.%2.%3.%4.%5."/>
      <w:lvlJc w:val="left"/>
      <w:pPr>
        <w:tabs>
          <w:tab w:val="num" w:pos="1800"/>
        </w:tabs>
        <w:ind w:left="1800" w:hanging="1080"/>
      </w:pPr>
    </w:lvl>
    <w:lvl w:ilvl="5">
      <w:start w:val="1"/>
      <w:numFmt w:val="decimal"/>
      <w:lvlText w:val="%1.%2.%3.%4.%5.%6."/>
      <w:lvlJc w:val="left"/>
      <w:pPr>
        <w:tabs>
          <w:tab w:val="num" w:pos="1800"/>
        </w:tabs>
        <w:ind w:left="1800" w:hanging="1080"/>
      </w:pPr>
    </w:lvl>
    <w:lvl w:ilvl="6">
      <w:start w:val="1"/>
      <w:numFmt w:val="decimal"/>
      <w:lvlText w:val="%1.%2.%3.%4.%5.%6.%7."/>
      <w:lvlJc w:val="left"/>
      <w:pPr>
        <w:tabs>
          <w:tab w:val="num" w:pos="1800"/>
        </w:tabs>
        <w:ind w:left="1800" w:hanging="1080"/>
      </w:pPr>
    </w:lvl>
    <w:lvl w:ilvl="7">
      <w:start w:val="1"/>
      <w:numFmt w:val="decimal"/>
      <w:lvlText w:val="%1.%2.%3.%4.%5.%6.%7.%8."/>
      <w:lvlJc w:val="left"/>
      <w:pPr>
        <w:tabs>
          <w:tab w:val="num" w:pos="2160"/>
        </w:tabs>
        <w:ind w:left="2160" w:hanging="1440"/>
      </w:pPr>
    </w:lvl>
    <w:lvl w:ilvl="8">
      <w:start w:val="1"/>
      <w:numFmt w:val="decimal"/>
      <w:lvlText w:val="%1.%2.%3.%4.%5.%6.%7.%8.%9."/>
      <w:lvlJc w:val="left"/>
      <w:pPr>
        <w:tabs>
          <w:tab w:val="num" w:pos="2160"/>
        </w:tabs>
        <w:ind w:left="2160" w:hanging="1440"/>
      </w:pPr>
    </w:lvl>
  </w:abstractNum>
  <w:abstractNum w:abstractNumId="4">
    <w:nsid w:val="00000005"/>
    <w:multiLevelType w:val="multilevel"/>
    <w:tmpl w:val="00000005"/>
    <w:lvl w:ilvl="0">
      <w:start w:val="1"/>
      <w:numFmt w:val="decimal"/>
      <w:lvlText w:val="%1."/>
      <w:lvlJc w:val="left"/>
      <w:pPr>
        <w:tabs>
          <w:tab w:val="num" w:pos="360"/>
        </w:tabs>
        <w:ind w:left="360" w:hanging="360"/>
      </w:pPr>
      <w:rPr>
        <w:b w:val="0"/>
      </w:rPr>
    </w:lvl>
    <w:lvl w:ilvl="1">
      <w:start w:val="1"/>
      <w:numFmt w:val="decimal"/>
      <w:lvlText w:val="%2."/>
      <w:lvlJc w:val="left"/>
      <w:pPr>
        <w:tabs>
          <w:tab w:val="num" w:pos="1163"/>
        </w:tabs>
        <w:ind w:left="1163" w:hanging="360"/>
      </w:pPr>
    </w:lvl>
    <w:lvl w:ilvl="2">
      <w:start w:val="1"/>
      <w:numFmt w:val="decimal"/>
      <w:lvlText w:val="%3."/>
      <w:lvlJc w:val="left"/>
      <w:pPr>
        <w:tabs>
          <w:tab w:val="num" w:pos="1883"/>
        </w:tabs>
        <w:ind w:left="1883" w:hanging="360"/>
      </w:pPr>
    </w:lvl>
    <w:lvl w:ilvl="3">
      <w:start w:val="1"/>
      <w:numFmt w:val="decimal"/>
      <w:lvlText w:val="%4."/>
      <w:lvlJc w:val="left"/>
      <w:pPr>
        <w:tabs>
          <w:tab w:val="num" w:pos="2603"/>
        </w:tabs>
        <w:ind w:left="2603" w:hanging="360"/>
      </w:pPr>
    </w:lvl>
    <w:lvl w:ilvl="4">
      <w:start w:val="1"/>
      <w:numFmt w:val="decimal"/>
      <w:lvlText w:val="%5."/>
      <w:lvlJc w:val="left"/>
      <w:pPr>
        <w:tabs>
          <w:tab w:val="num" w:pos="3323"/>
        </w:tabs>
        <w:ind w:left="3323" w:hanging="360"/>
      </w:pPr>
    </w:lvl>
    <w:lvl w:ilvl="5">
      <w:start w:val="1"/>
      <w:numFmt w:val="decimal"/>
      <w:lvlText w:val="%6."/>
      <w:lvlJc w:val="left"/>
      <w:pPr>
        <w:tabs>
          <w:tab w:val="num" w:pos="4043"/>
        </w:tabs>
        <w:ind w:left="4043" w:hanging="360"/>
      </w:pPr>
    </w:lvl>
    <w:lvl w:ilvl="6">
      <w:start w:val="1"/>
      <w:numFmt w:val="decimal"/>
      <w:lvlText w:val="%7."/>
      <w:lvlJc w:val="left"/>
      <w:pPr>
        <w:tabs>
          <w:tab w:val="num" w:pos="4763"/>
        </w:tabs>
        <w:ind w:left="4763" w:hanging="360"/>
      </w:pPr>
    </w:lvl>
    <w:lvl w:ilvl="7">
      <w:start w:val="1"/>
      <w:numFmt w:val="decimal"/>
      <w:lvlText w:val="%8."/>
      <w:lvlJc w:val="left"/>
      <w:pPr>
        <w:tabs>
          <w:tab w:val="num" w:pos="5483"/>
        </w:tabs>
        <w:ind w:left="5483" w:hanging="360"/>
      </w:pPr>
    </w:lvl>
    <w:lvl w:ilvl="8">
      <w:start w:val="1"/>
      <w:numFmt w:val="decimal"/>
      <w:lvlText w:val="%9."/>
      <w:lvlJc w:val="left"/>
      <w:pPr>
        <w:tabs>
          <w:tab w:val="num" w:pos="6203"/>
        </w:tabs>
        <w:ind w:left="6203" w:hanging="360"/>
      </w:pPr>
    </w:lvl>
  </w:abstractNum>
  <w:abstractNum w:abstractNumId="5">
    <w:nsid w:val="37B307CF"/>
    <w:multiLevelType w:val="multilevel"/>
    <w:tmpl w:val="83BC5E4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6">
    <w:nsid w:val="446C2629"/>
    <w:multiLevelType w:val="hybridMultilevel"/>
    <w:tmpl w:val="DA741CD0"/>
    <w:lvl w:ilvl="0" w:tplc="BCCECBCC">
      <w:start w:val="1"/>
      <w:numFmt w:val="decimal"/>
      <w:lvlText w:val="%1."/>
      <w:lvlJc w:val="left"/>
      <w:pPr>
        <w:tabs>
          <w:tab w:val="num" w:pos="1695"/>
        </w:tabs>
        <w:ind w:left="1695" w:hanging="97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nsid w:val="44DF5CCA"/>
    <w:multiLevelType w:val="hybridMultilevel"/>
    <w:tmpl w:val="4FF4A498"/>
    <w:lvl w:ilvl="0" w:tplc="A56825E0">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3831437"/>
    <w:multiLevelType w:val="hybridMultilevel"/>
    <w:tmpl w:val="62421AE6"/>
    <w:lvl w:ilvl="0" w:tplc="1D4E7F04">
      <w:start w:val="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576B7CEC"/>
    <w:multiLevelType w:val="hybridMultilevel"/>
    <w:tmpl w:val="8FF88A2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59C7014C"/>
    <w:multiLevelType w:val="hybridMultilevel"/>
    <w:tmpl w:val="F1DE7BF0"/>
    <w:lvl w:ilvl="0" w:tplc="6932290A">
      <w:start w:val="4"/>
      <w:numFmt w:val="bullet"/>
      <w:lvlText w:val="-"/>
      <w:lvlJc w:val="left"/>
      <w:pPr>
        <w:tabs>
          <w:tab w:val="num" w:pos="1068"/>
        </w:tabs>
        <w:ind w:left="1068"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5B410489"/>
    <w:multiLevelType w:val="hybridMultilevel"/>
    <w:tmpl w:val="2F202F20"/>
    <w:lvl w:ilvl="0" w:tplc="B254C50E">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5E74542F"/>
    <w:multiLevelType w:val="hybridMultilevel"/>
    <w:tmpl w:val="BADAAB72"/>
    <w:lvl w:ilvl="0" w:tplc="671AC172">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26633BA"/>
    <w:multiLevelType w:val="hybridMultilevel"/>
    <w:tmpl w:val="C78C021E"/>
    <w:lvl w:ilvl="0" w:tplc="16AC48AE">
      <w:start w:val="1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8"/>
  </w:num>
  <w:num w:numId="8">
    <w:abstractNumId w:val="5"/>
  </w:num>
  <w:num w:numId="9">
    <w:abstractNumId w:val="6"/>
  </w:num>
  <w:num w:numId="10">
    <w:abstractNumId w:val="7"/>
  </w:num>
  <w:num w:numId="11">
    <w:abstractNumId w:val="2"/>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9698">
      <o:colormenu v:ext="edit" fillcolor="none [4]" strokecolor="none [1]" shadowcolor="none [2]"/>
    </o:shapedefaults>
  </w:hdrShapeDefaults>
  <w:footnotePr>
    <w:footnote w:id="-1"/>
    <w:footnote w:id="0"/>
  </w:footnotePr>
  <w:endnotePr>
    <w:endnote w:id="-1"/>
    <w:endnote w:id="0"/>
  </w:endnotePr>
  <w:compat/>
  <w:rsids>
    <w:rsidRoot w:val="00CA1FF5"/>
    <w:rsid w:val="000004ED"/>
    <w:rsid w:val="000007C8"/>
    <w:rsid w:val="00015A35"/>
    <w:rsid w:val="000236DB"/>
    <w:rsid w:val="00027E6D"/>
    <w:rsid w:val="0005142C"/>
    <w:rsid w:val="00052A4E"/>
    <w:rsid w:val="00056065"/>
    <w:rsid w:val="000565C1"/>
    <w:rsid w:val="00076990"/>
    <w:rsid w:val="000823B1"/>
    <w:rsid w:val="00092430"/>
    <w:rsid w:val="00093747"/>
    <w:rsid w:val="00094FED"/>
    <w:rsid w:val="000A6DDE"/>
    <w:rsid w:val="000A6FFE"/>
    <w:rsid w:val="000B2B0F"/>
    <w:rsid w:val="000B422F"/>
    <w:rsid w:val="000B78AA"/>
    <w:rsid w:val="000C4B9D"/>
    <w:rsid w:val="000D6335"/>
    <w:rsid w:val="000E4BCE"/>
    <w:rsid w:val="000E6CBD"/>
    <w:rsid w:val="000E7A18"/>
    <w:rsid w:val="000F02CE"/>
    <w:rsid w:val="000F3E25"/>
    <w:rsid w:val="000F5169"/>
    <w:rsid w:val="000F594C"/>
    <w:rsid w:val="00101123"/>
    <w:rsid w:val="001032A7"/>
    <w:rsid w:val="00106239"/>
    <w:rsid w:val="00110086"/>
    <w:rsid w:val="0011047D"/>
    <w:rsid w:val="001119DE"/>
    <w:rsid w:val="00111CE6"/>
    <w:rsid w:val="001173D4"/>
    <w:rsid w:val="001318B4"/>
    <w:rsid w:val="00134798"/>
    <w:rsid w:val="00143047"/>
    <w:rsid w:val="00164F0C"/>
    <w:rsid w:val="00166928"/>
    <w:rsid w:val="0016739C"/>
    <w:rsid w:val="00171F18"/>
    <w:rsid w:val="00175051"/>
    <w:rsid w:val="00181D10"/>
    <w:rsid w:val="00195CDB"/>
    <w:rsid w:val="001A0C51"/>
    <w:rsid w:val="001A1BFD"/>
    <w:rsid w:val="001A4636"/>
    <w:rsid w:val="001B0291"/>
    <w:rsid w:val="001B22CB"/>
    <w:rsid w:val="001B5B5C"/>
    <w:rsid w:val="001D2016"/>
    <w:rsid w:val="001E0865"/>
    <w:rsid w:val="001E1C26"/>
    <w:rsid w:val="001E78D5"/>
    <w:rsid w:val="001F00C9"/>
    <w:rsid w:val="00211356"/>
    <w:rsid w:val="00212CDF"/>
    <w:rsid w:val="0022249E"/>
    <w:rsid w:val="0022297B"/>
    <w:rsid w:val="002234ED"/>
    <w:rsid w:val="002259BD"/>
    <w:rsid w:val="00230273"/>
    <w:rsid w:val="00231325"/>
    <w:rsid w:val="002359CC"/>
    <w:rsid w:val="0023754E"/>
    <w:rsid w:val="00247BD6"/>
    <w:rsid w:val="00262626"/>
    <w:rsid w:val="00262642"/>
    <w:rsid w:val="00262DBA"/>
    <w:rsid w:val="002651D2"/>
    <w:rsid w:val="00266201"/>
    <w:rsid w:val="00270CE8"/>
    <w:rsid w:val="00273F1C"/>
    <w:rsid w:val="00276842"/>
    <w:rsid w:val="00280B95"/>
    <w:rsid w:val="00293EB4"/>
    <w:rsid w:val="00294C50"/>
    <w:rsid w:val="002A1815"/>
    <w:rsid w:val="002A6573"/>
    <w:rsid w:val="002B3CF7"/>
    <w:rsid w:val="002C0A0B"/>
    <w:rsid w:val="002C1516"/>
    <w:rsid w:val="002C30BD"/>
    <w:rsid w:val="002C4FF9"/>
    <w:rsid w:val="002C7032"/>
    <w:rsid w:val="002C7B4E"/>
    <w:rsid w:val="002E3B3B"/>
    <w:rsid w:val="002E4327"/>
    <w:rsid w:val="002F241C"/>
    <w:rsid w:val="002F2D18"/>
    <w:rsid w:val="002F638A"/>
    <w:rsid w:val="00300124"/>
    <w:rsid w:val="00303AD5"/>
    <w:rsid w:val="00312DCE"/>
    <w:rsid w:val="003147E6"/>
    <w:rsid w:val="003156E5"/>
    <w:rsid w:val="00315849"/>
    <w:rsid w:val="0032601E"/>
    <w:rsid w:val="0033134F"/>
    <w:rsid w:val="00347F7E"/>
    <w:rsid w:val="00350C88"/>
    <w:rsid w:val="003551C0"/>
    <w:rsid w:val="00356C24"/>
    <w:rsid w:val="003722BD"/>
    <w:rsid w:val="003774C8"/>
    <w:rsid w:val="003841AA"/>
    <w:rsid w:val="00390A8F"/>
    <w:rsid w:val="003B4CC0"/>
    <w:rsid w:val="003B7B6B"/>
    <w:rsid w:val="003C4DBB"/>
    <w:rsid w:val="003C5761"/>
    <w:rsid w:val="003D457B"/>
    <w:rsid w:val="003D7C5D"/>
    <w:rsid w:val="003E1FA7"/>
    <w:rsid w:val="003E3B2A"/>
    <w:rsid w:val="003E4277"/>
    <w:rsid w:val="003E5E8C"/>
    <w:rsid w:val="003E5ECE"/>
    <w:rsid w:val="003E6F64"/>
    <w:rsid w:val="003E6F80"/>
    <w:rsid w:val="003F3155"/>
    <w:rsid w:val="004026E4"/>
    <w:rsid w:val="00403457"/>
    <w:rsid w:val="00404C8A"/>
    <w:rsid w:val="0040639E"/>
    <w:rsid w:val="0041689C"/>
    <w:rsid w:val="0042141C"/>
    <w:rsid w:val="004224E5"/>
    <w:rsid w:val="00425407"/>
    <w:rsid w:val="00427C91"/>
    <w:rsid w:val="00430F5B"/>
    <w:rsid w:val="00443791"/>
    <w:rsid w:val="004437F5"/>
    <w:rsid w:val="0044753F"/>
    <w:rsid w:val="004518D5"/>
    <w:rsid w:val="00462C61"/>
    <w:rsid w:val="00463629"/>
    <w:rsid w:val="00463CF5"/>
    <w:rsid w:val="00481081"/>
    <w:rsid w:val="00487260"/>
    <w:rsid w:val="00491116"/>
    <w:rsid w:val="00491224"/>
    <w:rsid w:val="00494A78"/>
    <w:rsid w:val="004A7889"/>
    <w:rsid w:val="004C14F2"/>
    <w:rsid w:val="004D2367"/>
    <w:rsid w:val="004D422D"/>
    <w:rsid w:val="004D4AD6"/>
    <w:rsid w:val="004D615F"/>
    <w:rsid w:val="004F0971"/>
    <w:rsid w:val="004F453C"/>
    <w:rsid w:val="004F461E"/>
    <w:rsid w:val="00502EAC"/>
    <w:rsid w:val="005050B3"/>
    <w:rsid w:val="0050557F"/>
    <w:rsid w:val="00507902"/>
    <w:rsid w:val="00517632"/>
    <w:rsid w:val="00521608"/>
    <w:rsid w:val="005216DD"/>
    <w:rsid w:val="00522297"/>
    <w:rsid w:val="005233C6"/>
    <w:rsid w:val="005306C0"/>
    <w:rsid w:val="005336C7"/>
    <w:rsid w:val="00546BD3"/>
    <w:rsid w:val="00550C1E"/>
    <w:rsid w:val="0056685A"/>
    <w:rsid w:val="00566DC5"/>
    <w:rsid w:val="00567E8E"/>
    <w:rsid w:val="00577036"/>
    <w:rsid w:val="00580DF9"/>
    <w:rsid w:val="0059466D"/>
    <w:rsid w:val="005959C9"/>
    <w:rsid w:val="00595C36"/>
    <w:rsid w:val="0059606A"/>
    <w:rsid w:val="005A77E0"/>
    <w:rsid w:val="005C1E63"/>
    <w:rsid w:val="005C2A57"/>
    <w:rsid w:val="005C4424"/>
    <w:rsid w:val="005C4D32"/>
    <w:rsid w:val="005D48AC"/>
    <w:rsid w:val="005D6241"/>
    <w:rsid w:val="005E3EE3"/>
    <w:rsid w:val="005E448F"/>
    <w:rsid w:val="005E4687"/>
    <w:rsid w:val="005E619A"/>
    <w:rsid w:val="005E62DA"/>
    <w:rsid w:val="005E76A7"/>
    <w:rsid w:val="005F030F"/>
    <w:rsid w:val="005F095F"/>
    <w:rsid w:val="006056B4"/>
    <w:rsid w:val="00610944"/>
    <w:rsid w:val="00612BA6"/>
    <w:rsid w:val="00613E16"/>
    <w:rsid w:val="006221B0"/>
    <w:rsid w:val="006225DD"/>
    <w:rsid w:val="006276E1"/>
    <w:rsid w:val="00631BD9"/>
    <w:rsid w:val="00633D11"/>
    <w:rsid w:val="00636255"/>
    <w:rsid w:val="00636325"/>
    <w:rsid w:val="00636553"/>
    <w:rsid w:val="00643EF7"/>
    <w:rsid w:val="00646754"/>
    <w:rsid w:val="00654791"/>
    <w:rsid w:val="0067018B"/>
    <w:rsid w:val="006710BA"/>
    <w:rsid w:val="006724DD"/>
    <w:rsid w:val="00675E5E"/>
    <w:rsid w:val="006818D1"/>
    <w:rsid w:val="00682AB4"/>
    <w:rsid w:val="00685BB9"/>
    <w:rsid w:val="006866CA"/>
    <w:rsid w:val="00692F09"/>
    <w:rsid w:val="00696560"/>
    <w:rsid w:val="006A0113"/>
    <w:rsid w:val="006A4CBA"/>
    <w:rsid w:val="006A4E3F"/>
    <w:rsid w:val="006D3150"/>
    <w:rsid w:val="006E293A"/>
    <w:rsid w:val="006E3938"/>
    <w:rsid w:val="006E4337"/>
    <w:rsid w:val="006E71C1"/>
    <w:rsid w:val="006E76E0"/>
    <w:rsid w:val="006F3FB0"/>
    <w:rsid w:val="006F4ADD"/>
    <w:rsid w:val="006F502D"/>
    <w:rsid w:val="00700349"/>
    <w:rsid w:val="0070095C"/>
    <w:rsid w:val="00702A2F"/>
    <w:rsid w:val="0070318B"/>
    <w:rsid w:val="00706665"/>
    <w:rsid w:val="00713A21"/>
    <w:rsid w:val="00722D40"/>
    <w:rsid w:val="00731AC7"/>
    <w:rsid w:val="0073243C"/>
    <w:rsid w:val="00732BA3"/>
    <w:rsid w:val="00735D6B"/>
    <w:rsid w:val="00736A68"/>
    <w:rsid w:val="00737BF2"/>
    <w:rsid w:val="00740B9D"/>
    <w:rsid w:val="0074339B"/>
    <w:rsid w:val="00744F00"/>
    <w:rsid w:val="00761EBE"/>
    <w:rsid w:val="0076574F"/>
    <w:rsid w:val="00770D18"/>
    <w:rsid w:val="007740FB"/>
    <w:rsid w:val="00776BF6"/>
    <w:rsid w:val="00776D8C"/>
    <w:rsid w:val="0077732A"/>
    <w:rsid w:val="00782AB2"/>
    <w:rsid w:val="00786530"/>
    <w:rsid w:val="00791FBC"/>
    <w:rsid w:val="00797D93"/>
    <w:rsid w:val="007A0CE2"/>
    <w:rsid w:val="007A17E2"/>
    <w:rsid w:val="007A579C"/>
    <w:rsid w:val="007A6D3F"/>
    <w:rsid w:val="007B30AB"/>
    <w:rsid w:val="007B5393"/>
    <w:rsid w:val="007D003D"/>
    <w:rsid w:val="007D0B55"/>
    <w:rsid w:val="007D0EED"/>
    <w:rsid w:val="007D6583"/>
    <w:rsid w:val="007E0CC0"/>
    <w:rsid w:val="007E43F7"/>
    <w:rsid w:val="007E4AB0"/>
    <w:rsid w:val="007E6344"/>
    <w:rsid w:val="007F274C"/>
    <w:rsid w:val="007F29C9"/>
    <w:rsid w:val="007F3BC8"/>
    <w:rsid w:val="007F6B52"/>
    <w:rsid w:val="00800470"/>
    <w:rsid w:val="008028C6"/>
    <w:rsid w:val="00803F94"/>
    <w:rsid w:val="0081494D"/>
    <w:rsid w:val="0082075A"/>
    <w:rsid w:val="00820C78"/>
    <w:rsid w:val="00824E2B"/>
    <w:rsid w:val="008311E8"/>
    <w:rsid w:val="00832ED2"/>
    <w:rsid w:val="008508FE"/>
    <w:rsid w:val="00850F0C"/>
    <w:rsid w:val="00852A96"/>
    <w:rsid w:val="00857764"/>
    <w:rsid w:val="00857D15"/>
    <w:rsid w:val="00863253"/>
    <w:rsid w:val="00867627"/>
    <w:rsid w:val="008721F4"/>
    <w:rsid w:val="00873772"/>
    <w:rsid w:val="00873EBE"/>
    <w:rsid w:val="00880C8F"/>
    <w:rsid w:val="00882766"/>
    <w:rsid w:val="00887332"/>
    <w:rsid w:val="0089111A"/>
    <w:rsid w:val="00891E47"/>
    <w:rsid w:val="008942CD"/>
    <w:rsid w:val="00894A93"/>
    <w:rsid w:val="00895231"/>
    <w:rsid w:val="00895AD7"/>
    <w:rsid w:val="00895F6D"/>
    <w:rsid w:val="008A46F8"/>
    <w:rsid w:val="008B0516"/>
    <w:rsid w:val="008B53C5"/>
    <w:rsid w:val="008C39ED"/>
    <w:rsid w:val="008F0D7C"/>
    <w:rsid w:val="008F35DD"/>
    <w:rsid w:val="008F4BF2"/>
    <w:rsid w:val="00901413"/>
    <w:rsid w:val="0091291C"/>
    <w:rsid w:val="00927C62"/>
    <w:rsid w:val="00932B03"/>
    <w:rsid w:val="0093362D"/>
    <w:rsid w:val="009515D6"/>
    <w:rsid w:val="00953F79"/>
    <w:rsid w:val="0095498E"/>
    <w:rsid w:val="00963681"/>
    <w:rsid w:val="00964BEA"/>
    <w:rsid w:val="00965C43"/>
    <w:rsid w:val="009764CE"/>
    <w:rsid w:val="009910F5"/>
    <w:rsid w:val="009A1BAC"/>
    <w:rsid w:val="009A3D3E"/>
    <w:rsid w:val="009B1C99"/>
    <w:rsid w:val="009C084F"/>
    <w:rsid w:val="009D029C"/>
    <w:rsid w:val="009D38AD"/>
    <w:rsid w:val="009E1539"/>
    <w:rsid w:val="009F26C1"/>
    <w:rsid w:val="009F2C41"/>
    <w:rsid w:val="00A06701"/>
    <w:rsid w:val="00A20AB6"/>
    <w:rsid w:val="00A3264A"/>
    <w:rsid w:val="00A344F8"/>
    <w:rsid w:val="00A3627F"/>
    <w:rsid w:val="00A3633E"/>
    <w:rsid w:val="00A43080"/>
    <w:rsid w:val="00A4548D"/>
    <w:rsid w:val="00A476DF"/>
    <w:rsid w:val="00A56209"/>
    <w:rsid w:val="00A56643"/>
    <w:rsid w:val="00A63F71"/>
    <w:rsid w:val="00A8060C"/>
    <w:rsid w:val="00A82D5A"/>
    <w:rsid w:val="00A863F7"/>
    <w:rsid w:val="00A92BBC"/>
    <w:rsid w:val="00AA0B2F"/>
    <w:rsid w:val="00AB120E"/>
    <w:rsid w:val="00AB3F49"/>
    <w:rsid w:val="00AB7654"/>
    <w:rsid w:val="00AC192D"/>
    <w:rsid w:val="00AC3296"/>
    <w:rsid w:val="00AC5270"/>
    <w:rsid w:val="00AE5AAE"/>
    <w:rsid w:val="00AF599E"/>
    <w:rsid w:val="00B003F9"/>
    <w:rsid w:val="00B00C4A"/>
    <w:rsid w:val="00B064CC"/>
    <w:rsid w:val="00B10C46"/>
    <w:rsid w:val="00B20138"/>
    <w:rsid w:val="00B25D4E"/>
    <w:rsid w:val="00B359FA"/>
    <w:rsid w:val="00B362BB"/>
    <w:rsid w:val="00B43862"/>
    <w:rsid w:val="00B636F7"/>
    <w:rsid w:val="00B63D27"/>
    <w:rsid w:val="00B714B6"/>
    <w:rsid w:val="00B72892"/>
    <w:rsid w:val="00B81C2F"/>
    <w:rsid w:val="00B86DBD"/>
    <w:rsid w:val="00B90B14"/>
    <w:rsid w:val="00B91E7B"/>
    <w:rsid w:val="00BA38C2"/>
    <w:rsid w:val="00BA5736"/>
    <w:rsid w:val="00BB188F"/>
    <w:rsid w:val="00BB41DF"/>
    <w:rsid w:val="00BB62F8"/>
    <w:rsid w:val="00BB74B0"/>
    <w:rsid w:val="00BB776B"/>
    <w:rsid w:val="00BC0D92"/>
    <w:rsid w:val="00BC1F00"/>
    <w:rsid w:val="00BD25CB"/>
    <w:rsid w:val="00BD3063"/>
    <w:rsid w:val="00BD7BEB"/>
    <w:rsid w:val="00BE2571"/>
    <w:rsid w:val="00BE50B4"/>
    <w:rsid w:val="00BE5AE2"/>
    <w:rsid w:val="00BF0AF4"/>
    <w:rsid w:val="00BF7DC1"/>
    <w:rsid w:val="00C077F7"/>
    <w:rsid w:val="00C10783"/>
    <w:rsid w:val="00C130A6"/>
    <w:rsid w:val="00C21C28"/>
    <w:rsid w:val="00C22DEA"/>
    <w:rsid w:val="00C32FA5"/>
    <w:rsid w:val="00C4576B"/>
    <w:rsid w:val="00C47F99"/>
    <w:rsid w:val="00C54A38"/>
    <w:rsid w:val="00C644F8"/>
    <w:rsid w:val="00C66CD6"/>
    <w:rsid w:val="00C70E12"/>
    <w:rsid w:val="00C76E90"/>
    <w:rsid w:val="00C7753D"/>
    <w:rsid w:val="00C817E8"/>
    <w:rsid w:val="00C860C4"/>
    <w:rsid w:val="00C91467"/>
    <w:rsid w:val="00C91B69"/>
    <w:rsid w:val="00CA077B"/>
    <w:rsid w:val="00CA1FF5"/>
    <w:rsid w:val="00CA3CFB"/>
    <w:rsid w:val="00CA522C"/>
    <w:rsid w:val="00CA6C38"/>
    <w:rsid w:val="00CC77DE"/>
    <w:rsid w:val="00CD5AAB"/>
    <w:rsid w:val="00CE5121"/>
    <w:rsid w:val="00D00C95"/>
    <w:rsid w:val="00D019E7"/>
    <w:rsid w:val="00D0518E"/>
    <w:rsid w:val="00D11B05"/>
    <w:rsid w:val="00D1561C"/>
    <w:rsid w:val="00D16884"/>
    <w:rsid w:val="00D171EA"/>
    <w:rsid w:val="00D21D46"/>
    <w:rsid w:val="00D260E9"/>
    <w:rsid w:val="00D2628D"/>
    <w:rsid w:val="00D37101"/>
    <w:rsid w:val="00D376F9"/>
    <w:rsid w:val="00D40103"/>
    <w:rsid w:val="00D46BA5"/>
    <w:rsid w:val="00D51C8D"/>
    <w:rsid w:val="00D52501"/>
    <w:rsid w:val="00D52978"/>
    <w:rsid w:val="00D5686E"/>
    <w:rsid w:val="00D56AAC"/>
    <w:rsid w:val="00D57B5C"/>
    <w:rsid w:val="00D62DEE"/>
    <w:rsid w:val="00D66107"/>
    <w:rsid w:val="00D663B5"/>
    <w:rsid w:val="00D72018"/>
    <w:rsid w:val="00D73B64"/>
    <w:rsid w:val="00D740C7"/>
    <w:rsid w:val="00D76008"/>
    <w:rsid w:val="00D952C9"/>
    <w:rsid w:val="00D95B1F"/>
    <w:rsid w:val="00DA030B"/>
    <w:rsid w:val="00DA252E"/>
    <w:rsid w:val="00DB1889"/>
    <w:rsid w:val="00DB1E86"/>
    <w:rsid w:val="00DB5B90"/>
    <w:rsid w:val="00DC3AD2"/>
    <w:rsid w:val="00DC519C"/>
    <w:rsid w:val="00DD0DE6"/>
    <w:rsid w:val="00DF3F0F"/>
    <w:rsid w:val="00E06681"/>
    <w:rsid w:val="00E12077"/>
    <w:rsid w:val="00E163F9"/>
    <w:rsid w:val="00E225AF"/>
    <w:rsid w:val="00E37067"/>
    <w:rsid w:val="00E40EE4"/>
    <w:rsid w:val="00E5579B"/>
    <w:rsid w:val="00E57172"/>
    <w:rsid w:val="00E62D97"/>
    <w:rsid w:val="00E738CF"/>
    <w:rsid w:val="00E73EB9"/>
    <w:rsid w:val="00E77341"/>
    <w:rsid w:val="00E81E61"/>
    <w:rsid w:val="00E82D96"/>
    <w:rsid w:val="00E842AD"/>
    <w:rsid w:val="00E84CE0"/>
    <w:rsid w:val="00E900A3"/>
    <w:rsid w:val="00E96853"/>
    <w:rsid w:val="00EA20CD"/>
    <w:rsid w:val="00EA2BEC"/>
    <w:rsid w:val="00EA43E1"/>
    <w:rsid w:val="00EC2C5B"/>
    <w:rsid w:val="00EC44EA"/>
    <w:rsid w:val="00EC4FC9"/>
    <w:rsid w:val="00ED01B3"/>
    <w:rsid w:val="00EE26F4"/>
    <w:rsid w:val="00EE5F30"/>
    <w:rsid w:val="00EF0E65"/>
    <w:rsid w:val="00EF63A9"/>
    <w:rsid w:val="00F034FE"/>
    <w:rsid w:val="00F10227"/>
    <w:rsid w:val="00F14218"/>
    <w:rsid w:val="00F156D5"/>
    <w:rsid w:val="00F2044D"/>
    <w:rsid w:val="00F22963"/>
    <w:rsid w:val="00F325EE"/>
    <w:rsid w:val="00F36DCA"/>
    <w:rsid w:val="00F42116"/>
    <w:rsid w:val="00F44B60"/>
    <w:rsid w:val="00F45110"/>
    <w:rsid w:val="00F51371"/>
    <w:rsid w:val="00F53906"/>
    <w:rsid w:val="00F55490"/>
    <w:rsid w:val="00F6127B"/>
    <w:rsid w:val="00F63593"/>
    <w:rsid w:val="00F65809"/>
    <w:rsid w:val="00F75B4A"/>
    <w:rsid w:val="00F823AD"/>
    <w:rsid w:val="00F84C66"/>
    <w:rsid w:val="00F84F29"/>
    <w:rsid w:val="00F85C81"/>
    <w:rsid w:val="00F90FE5"/>
    <w:rsid w:val="00F92541"/>
    <w:rsid w:val="00F938D3"/>
    <w:rsid w:val="00F97161"/>
    <w:rsid w:val="00FA18BC"/>
    <w:rsid w:val="00FA1C9D"/>
    <w:rsid w:val="00FA3179"/>
    <w:rsid w:val="00FA54A4"/>
    <w:rsid w:val="00FA7163"/>
    <w:rsid w:val="00FB3B51"/>
    <w:rsid w:val="00FC432C"/>
    <w:rsid w:val="00FD08F1"/>
    <w:rsid w:val="00FD386E"/>
    <w:rsid w:val="00FD5E2D"/>
    <w:rsid w:val="00FE6F09"/>
    <w:rsid w:val="00FF4949"/>
    <w:rsid w:val="00FF565D"/>
    <w:rsid w:val="00FF7F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9698">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47F99"/>
    <w:pPr>
      <w:suppressAutoHyphens/>
    </w:pPr>
    <w:rPr>
      <w:sz w:val="28"/>
      <w:lang w:eastAsia="ar-SA"/>
    </w:rPr>
  </w:style>
  <w:style w:type="paragraph" w:styleId="1">
    <w:name w:val="heading 1"/>
    <w:basedOn w:val="a"/>
    <w:next w:val="a"/>
    <w:qFormat/>
    <w:rsid w:val="00C47F99"/>
    <w:pPr>
      <w:keepNext/>
      <w:tabs>
        <w:tab w:val="num" w:pos="432"/>
      </w:tabs>
      <w:ind w:left="432" w:hanging="432"/>
      <w:jc w:val="center"/>
      <w:outlineLvl w:val="0"/>
    </w:pPr>
    <w:rPr>
      <w:b/>
    </w:rPr>
  </w:style>
  <w:style w:type="paragraph" w:styleId="2">
    <w:name w:val="heading 2"/>
    <w:basedOn w:val="a"/>
    <w:next w:val="a"/>
    <w:link w:val="20"/>
    <w:qFormat/>
    <w:rsid w:val="00C47F99"/>
    <w:pPr>
      <w:keepNext/>
      <w:tabs>
        <w:tab w:val="num" w:pos="576"/>
      </w:tabs>
      <w:ind w:left="576" w:hanging="576"/>
      <w:jc w:val="center"/>
      <w:outlineLvl w:val="1"/>
    </w:pPr>
    <w:rPr>
      <w:b/>
      <w:color w:val="000000"/>
      <w:sz w:val="24"/>
    </w:rPr>
  </w:style>
  <w:style w:type="paragraph" w:styleId="3">
    <w:name w:val="heading 3"/>
    <w:basedOn w:val="a"/>
    <w:next w:val="a"/>
    <w:qFormat/>
    <w:rsid w:val="00C47F99"/>
    <w:pPr>
      <w:keepNext/>
      <w:tabs>
        <w:tab w:val="num" w:pos="720"/>
      </w:tabs>
      <w:spacing w:before="240" w:after="60"/>
      <w:ind w:left="720" w:hanging="720"/>
      <w:outlineLvl w:val="2"/>
    </w:pPr>
    <w:rPr>
      <w:rFonts w:ascii="Arial" w:hAnsi="Arial" w:cs="Arial"/>
      <w:b/>
      <w:bCs/>
      <w:sz w:val="26"/>
      <w:szCs w:val="26"/>
    </w:rPr>
  </w:style>
  <w:style w:type="paragraph" w:styleId="4">
    <w:name w:val="heading 4"/>
    <w:basedOn w:val="a"/>
    <w:next w:val="a"/>
    <w:qFormat/>
    <w:rsid w:val="00C47F99"/>
    <w:pPr>
      <w:keepNext/>
      <w:tabs>
        <w:tab w:val="num" w:pos="864"/>
      </w:tabs>
      <w:spacing w:before="240" w:after="60"/>
      <w:ind w:left="864" w:hanging="864"/>
      <w:outlineLvl w:val="3"/>
    </w:pPr>
    <w:rPr>
      <w:b/>
      <w:bCs/>
      <w:szCs w:val="28"/>
    </w:rPr>
  </w:style>
  <w:style w:type="paragraph" w:styleId="6">
    <w:name w:val="heading 6"/>
    <w:basedOn w:val="a"/>
    <w:next w:val="a"/>
    <w:qFormat/>
    <w:rsid w:val="00C47F99"/>
    <w:pPr>
      <w:tabs>
        <w:tab w:val="num" w:pos="1152"/>
      </w:tabs>
      <w:spacing w:before="240" w:after="60"/>
      <w:ind w:left="1152" w:hanging="1152"/>
      <w:outlineLvl w:val="5"/>
    </w:pPr>
    <w:rPr>
      <w:b/>
      <w:bCs/>
      <w:sz w:val="22"/>
      <w:szCs w:val="22"/>
    </w:rPr>
  </w:style>
  <w:style w:type="paragraph" w:styleId="7">
    <w:name w:val="heading 7"/>
    <w:basedOn w:val="a"/>
    <w:next w:val="a"/>
    <w:qFormat/>
    <w:rsid w:val="00C47F99"/>
    <w:pPr>
      <w:tabs>
        <w:tab w:val="num" w:pos="1296"/>
      </w:tabs>
      <w:spacing w:before="240" w:after="60"/>
      <w:ind w:left="1296" w:hanging="1296"/>
      <w:outlineLvl w:val="6"/>
    </w:pPr>
    <w:rPr>
      <w:sz w:val="24"/>
      <w:szCs w:val="24"/>
    </w:rPr>
  </w:style>
  <w:style w:type="paragraph" w:styleId="8">
    <w:name w:val="heading 8"/>
    <w:basedOn w:val="a"/>
    <w:next w:val="a"/>
    <w:qFormat/>
    <w:rsid w:val="00C47F99"/>
    <w:pPr>
      <w:tabs>
        <w:tab w:val="num" w:pos="1440"/>
      </w:tabs>
      <w:spacing w:before="240" w:after="60"/>
      <w:ind w:left="1440" w:hanging="144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C47F99"/>
    <w:rPr>
      <w:b w:val="0"/>
      <w:sz w:val="28"/>
    </w:rPr>
  </w:style>
  <w:style w:type="character" w:customStyle="1" w:styleId="WW8Num2z0">
    <w:name w:val="WW8Num2z0"/>
    <w:rsid w:val="00C47F99"/>
    <w:rPr>
      <w:b/>
    </w:rPr>
  </w:style>
  <w:style w:type="character" w:customStyle="1" w:styleId="WW8Num3z0">
    <w:name w:val="WW8Num3z0"/>
    <w:rsid w:val="00C47F99"/>
    <w:rPr>
      <w:rFonts w:ascii="Times New Roman" w:eastAsia="Times New Roman" w:hAnsi="Times New Roman" w:cs="Times New Roman"/>
    </w:rPr>
  </w:style>
  <w:style w:type="character" w:customStyle="1" w:styleId="WW8Num3z1">
    <w:name w:val="WW8Num3z1"/>
    <w:rsid w:val="00C47F99"/>
    <w:rPr>
      <w:rFonts w:ascii="Courier New" w:hAnsi="Courier New"/>
    </w:rPr>
  </w:style>
  <w:style w:type="character" w:customStyle="1" w:styleId="WW8Num3z2">
    <w:name w:val="WW8Num3z2"/>
    <w:rsid w:val="00C47F99"/>
    <w:rPr>
      <w:rFonts w:ascii="Wingdings" w:hAnsi="Wingdings"/>
    </w:rPr>
  </w:style>
  <w:style w:type="character" w:customStyle="1" w:styleId="WW8Num3z3">
    <w:name w:val="WW8Num3z3"/>
    <w:rsid w:val="00C47F99"/>
    <w:rPr>
      <w:rFonts w:ascii="Symbol" w:hAnsi="Symbol"/>
    </w:rPr>
  </w:style>
  <w:style w:type="character" w:customStyle="1" w:styleId="WW8Num4z0">
    <w:name w:val="WW8Num4z0"/>
    <w:rsid w:val="00C47F99"/>
    <w:rPr>
      <w:b w:val="0"/>
    </w:rPr>
  </w:style>
  <w:style w:type="character" w:customStyle="1" w:styleId="WW8Num5z0">
    <w:name w:val="WW8Num5z0"/>
    <w:rsid w:val="00C47F99"/>
    <w:rPr>
      <w:b/>
    </w:rPr>
  </w:style>
  <w:style w:type="character" w:customStyle="1" w:styleId="WW8Num6z0">
    <w:name w:val="WW8Num6z0"/>
    <w:rsid w:val="00C47F99"/>
    <w:rPr>
      <w:b w:val="0"/>
      <w:i w:val="0"/>
      <w:sz w:val="20"/>
    </w:rPr>
  </w:style>
  <w:style w:type="character" w:customStyle="1" w:styleId="WW8Num7z0">
    <w:name w:val="WW8Num7z0"/>
    <w:rsid w:val="00C47F99"/>
    <w:rPr>
      <w:b/>
    </w:rPr>
  </w:style>
  <w:style w:type="character" w:customStyle="1" w:styleId="WW8Num8z0">
    <w:name w:val="WW8Num8z0"/>
    <w:rsid w:val="00C47F99"/>
    <w:rPr>
      <w:b/>
    </w:rPr>
  </w:style>
  <w:style w:type="character" w:customStyle="1" w:styleId="WW8Num9z2">
    <w:name w:val="WW8Num9z2"/>
    <w:rsid w:val="00C47F99"/>
    <w:rPr>
      <w:color w:val="auto"/>
    </w:rPr>
  </w:style>
  <w:style w:type="character" w:customStyle="1" w:styleId="WW8Num10z0">
    <w:name w:val="WW8Num10z0"/>
    <w:rsid w:val="00C47F99"/>
    <w:rPr>
      <w:b/>
    </w:rPr>
  </w:style>
  <w:style w:type="character" w:customStyle="1" w:styleId="WW8Num11z0">
    <w:name w:val="WW8Num11z0"/>
    <w:rsid w:val="00C47F99"/>
    <w:rPr>
      <w:b/>
    </w:rPr>
  </w:style>
  <w:style w:type="character" w:customStyle="1" w:styleId="WW8Num12z0">
    <w:name w:val="WW8Num12z0"/>
    <w:rsid w:val="00C47F99"/>
    <w:rPr>
      <w:b/>
    </w:rPr>
  </w:style>
  <w:style w:type="character" w:customStyle="1" w:styleId="WW8Num13z0">
    <w:name w:val="WW8Num13z0"/>
    <w:rsid w:val="00C47F99"/>
    <w:rPr>
      <w:rFonts w:ascii="Times New Roman" w:eastAsia="Times New Roman" w:hAnsi="Times New Roman" w:cs="Times New Roman"/>
    </w:rPr>
  </w:style>
  <w:style w:type="character" w:customStyle="1" w:styleId="WW8Num13z1">
    <w:name w:val="WW8Num13z1"/>
    <w:rsid w:val="00C47F99"/>
    <w:rPr>
      <w:rFonts w:ascii="Courier New" w:hAnsi="Courier New"/>
    </w:rPr>
  </w:style>
  <w:style w:type="character" w:customStyle="1" w:styleId="WW8Num13z2">
    <w:name w:val="WW8Num13z2"/>
    <w:rsid w:val="00C47F99"/>
    <w:rPr>
      <w:rFonts w:ascii="Wingdings" w:hAnsi="Wingdings"/>
    </w:rPr>
  </w:style>
  <w:style w:type="character" w:customStyle="1" w:styleId="WW8Num13z3">
    <w:name w:val="WW8Num13z3"/>
    <w:rsid w:val="00C47F99"/>
    <w:rPr>
      <w:rFonts w:ascii="Symbol" w:hAnsi="Symbol"/>
    </w:rPr>
  </w:style>
  <w:style w:type="character" w:customStyle="1" w:styleId="10">
    <w:name w:val="Основной шрифт абзаца1"/>
    <w:rsid w:val="00C47F99"/>
  </w:style>
  <w:style w:type="character" w:styleId="a3">
    <w:name w:val="Hyperlink"/>
    <w:basedOn w:val="10"/>
    <w:rsid w:val="00C47F99"/>
    <w:rPr>
      <w:color w:val="0000FF"/>
      <w:u w:val="single"/>
    </w:rPr>
  </w:style>
  <w:style w:type="character" w:styleId="a4">
    <w:name w:val="page number"/>
    <w:basedOn w:val="10"/>
    <w:rsid w:val="00C47F99"/>
  </w:style>
  <w:style w:type="character" w:customStyle="1" w:styleId="ConsNormal">
    <w:name w:val="ConsNormal Знак"/>
    <w:basedOn w:val="10"/>
    <w:rsid w:val="00C47F99"/>
    <w:rPr>
      <w:rFonts w:ascii="Arial" w:hAnsi="Arial" w:cs="Arial"/>
      <w:lang w:val="ru-RU" w:eastAsia="ar-SA" w:bidi="ar-SA"/>
    </w:rPr>
  </w:style>
  <w:style w:type="character" w:customStyle="1" w:styleId="30">
    <w:name w:val="Заголовок КД 3 Знак"/>
    <w:basedOn w:val="10"/>
    <w:rsid w:val="00C47F99"/>
    <w:rPr>
      <w:rFonts w:cs="Arial"/>
      <w:b/>
      <w:bCs/>
      <w:iCs/>
      <w:sz w:val="28"/>
      <w:szCs w:val="28"/>
      <w:lang w:val="ru-RU" w:eastAsia="ar-SA" w:bidi="ar-SA"/>
    </w:rPr>
  </w:style>
  <w:style w:type="character" w:customStyle="1" w:styleId="A62">
    <w:name w:val="A6+2"/>
    <w:basedOn w:val="10"/>
    <w:rsid w:val="00C47F99"/>
    <w:rPr>
      <w:rFonts w:ascii="GaramondC" w:eastAsia="GaramondC" w:hAnsi="GaramondC" w:cs="GaramondC"/>
      <w:color w:val="000000"/>
      <w:sz w:val="92"/>
      <w:szCs w:val="92"/>
    </w:rPr>
  </w:style>
  <w:style w:type="paragraph" w:customStyle="1" w:styleId="a5">
    <w:name w:val="Заголовок"/>
    <w:basedOn w:val="a"/>
    <w:next w:val="a6"/>
    <w:rsid w:val="00C47F99"/>
    <w:pPr>
      <w:keepNext/>
      <w:spacing w:before="240" w:after="120"/>
    </w:pPr>
    <w:rPr>
      <w:rFonts w:ascii="Nimbus Sans L" w:eastAsia="DejaVu Sans" w:hAnsi="Nimbus Sans L" w:cs="DejaVu Sans"/>
      <w:szCs w:val="28"/>
    </w:rPr>
  </w:style>
  <w:style w:type="paragraph" w:styleId="a6">
    <w:name w:val="Body Text"/>
    <w:basedOn w:val="a"/>
    <w:rsid w:val="00C47F99"/>
    <w:pPr>
      <w:spacing w:after="120"/>
    </w:pPr>
  </w:style>
  <w:style w:type="paragraph" w:styleId="a7">
    <w:name w:val="List"/>
    <w:basedOn w:val="a6"/>
    <w:rsid w:val="00C47F99"/>
  </w:style>
  <w:style w:type="paragraph" w:customStyle="1" w:styleId="11">
    <w:name w:val="Название1"/>
    <w:basedOn w:val="a"/>
    <w:rsid w:val="00C47F99"/>
    <w:pPr>
      <w:suppressLineNumbers/>
      <w:spacing w:before="120" w:after="120"/>
    </w:pPr>
    <w:rPr>
      <w:i/>
      <w:iCs/>
      <w:sz w:val="24"/>
      <w:szCs w:val="24"/>
    </w:rPr>
  </w:style>
  <w:style w:type="paragraph" w:customStyle="1" w:styleId="12">
    <w:name w:val="Указатель1"/>
    <w:basedOn w:val="a"/>
    <w:rsid w:val="00C47F99"/>
    <w:pPr>
      <w:suppressLineNumbers/>
    </w:pPr>
  </w:style>
  <w:style w:type="paragraph" w:styleId="a8">
    <w:name w:val="header"/>
    <w:basedOn w:val="a"/>
    <w:link w:val="a9"/>
    <w:uiPriority w:val="99"/>
    <w:rsid w:val="00C47F99"/>
    <w:pPr>
      <w:tabs>
        <w:tab w:val="center" w:pos="4153"/>
        <w:tab w:val="right" w:pos="8306"/>
      </w:tabs>
    </w:pPr>
  </w:style>
  <w:style w:type="paragraph" w:styleId="aa">
    <w:name w:val="footer"/>
    <w:basedOn w:val="a"/>
    <w:link w:val="ab"/>
    <w:uiPriority w:val="99"/>
    <w:rsid w:val="00C47F99"/>
    <w:pPr>
      <w:tabs>
        <w:tab w:val="center" w:pos="4153"/>
        <w:tab w:val="right" w:pos="8306"/>
      </w:tabs>
    </w:pPr>
  </w:style>
  <w:style w:type="paragraph" w:styleId="ac">
    <w:name w:val="Balloon Text"/>
    <w:basedOn w:val="a"/>
    <w:rsid w:val="00C47F99"/>
    <w:rPr>
      <w:rFonts w:ascii="Tahoma" w:hAnsi="Tahoma" w:cs="Tahoma"/>
      <w:sz w:val="16"/>
      <w:szCs w:val="16"/>
    </w:rPr>
  </w:style>
  <w:style w:type="paragraph" w:customStyle="1" w:styleId="31">
    <w:name w:val="Основной текст с отступом 31"/>
    <w:basedOn w:val="a"/>
    <w:rsid w:val="00C47F99"/>
    <w:pPr>
      <w:spacing w:after="120"/>
      <w:ind w:left="283"/>
    </w:pPr>
    <w:rPr>
      <w:sz w:val="16"/>
      <w:szCs w:val="16"/>
    </w:rPr>
  </w:style>
  <w:style w:type="paragraph" w:customStyle="1" w:styleId="21">
    <w:name w:val="Знак2"/>
    <w:basedOn w:val="a"/>
    <w:rsid w:val="00C47F99"/>
    <w:pPr>
      <w:spacing w:before="100" w:after="100"/>
    </w:pPr>
    <w:rPr>
      <w:rFonts w:ascii="Tahoma" w:hAnsi="Tahoma"/>
      <w:sz w:val="20"/>
      <w:lang w:val="en-US"/>
    </w:rPr>
  </w:style>
  <w:style w:type="paragraph" w:styleId="ad">
    <w:name w:val="Title"/>
    <w:basedOn w:val="a"/>
    <w:next w:val="ae"/>
    <w:link w:val="af"/>
    <w:qFormat/>
    <w:rsid w:val="00C47F99"/>
    <w:pPr>
      <w:jc w:val="center"/>
    </w:pPr>
    <w:rPr>
      <w:b/>
      <w:bCs/>
      <w:sz w:val="40"/>
      <w:szCs w:val="24"/>
    </w:rPr>
  </w:style>
  <w:style w:type="paragraph" w:styleId="ae">
    <w:name w:val="Subtitle"/>
    <w:basedOn w:val="a5"/>
    <w:next w:val="a6"/>
    <w:link w:val="af0"/>
    <w:qFormat/>
    <w:rsid w:val="00C47F99"/>
    <w:pPr>
      <w:jc w:val="center"/>
    </w:pPr>
    <w:rPr>
      <w:i/>
      <w:iCs/>
    </w:rPr>
  </w:style>
  <w:style w:type="paragraph" w:customStyle="1" w:styleId="ConsPlusTitle">
    <w:name w:val="ConsPlusTitle"/>
    <w:rsid w:val="00C47F99"/>
    <w:pPr>
      <w:widowControl w:val="0"/>
      <w:suppressAutoHyphens/>
      <w:autoSpaceDE w:val="0"/>
    </w:pPr>
    <w:rPr>
      <w:rFonts w:ascii="Arial" w:eastAsia="Arial" w:hAnsi="Arial" w:cs="Arial"/>
      <w:b/>
      <w:bCs/>
      <w:lang w:eastAsia="ar-SA"/>
    </w:rPr>
  </w:style>
  <w:style w:type="paragraph" w:customStyle="1" w:styleId="ConsPlusNormal">
    <w:name w:val="ConsPlusNormal"/>
    <w:rsid w:val="00C47F99"/>
    <w:pPr>
      <w:widowControl w:val="0"/>
      <w:suppressAutoHyphens/>
      <w:autoSpaceDE w:val="0"/>
      <w:ind w:firstLine="720"/>
    </w:pPr>
    <w:rPr>
      <w:rFonts w:ascii="Arial" w:eastAsia="Arial" w:hAnsi="Arial" w:cs="Arial"/>
      <w:lang w:eastAsia="ar-SA"/>
    </w:rPr>
  </w:style>
  <w:style w:type="paragraph" w:customStyle="1" w:styleId="210">
    <w:name w:val="Основной текст с отступом 21"/>
    <w:basedOn w:val="a"/>
    <w:rsid w:val="00C47F99"/>
    <w:pPr>
      <w:spacing w:after="120" w:line="480" w:lineRule="auto"/>
      <w:ind w:left="283"/>
    </w:pPr>
    <w:rPr>
      <w:sz w:val="24"/>
      <w:szCs w:val="24"/>
    </w:rPr>
  </w:style>
  <w:style w:type="paragraph" w:customStyle="1" w:styleId="211">
    <w:name w:val="Основной текст 21"/>
    <w:basedOn w:val="a"/>
    <w:rsid w:val="00C47F99"/>
    <w:pPr>
      <w:spacing w:after="120" w:line="480" w:lineRule="auto"/>
    </w:pPr>
    <w:rPr>
      <w:sz w:val="24"/>
      <w:szCs w:val="24"/>
    </w:rPr>
  </w:style>
  <w:style w:type="paragraph" w:styleId="af1">
    <w:name w:val="Body Text Indent"/>
    <w:basedOn w:val="a"/>
    <w:rsid w:val="00C47F99"/>
    <w:pPr>
      <w:spacing w:after="120"/>
      <w:ind w:left="283"/>
    </w:pPr>
    <w:rPr>
      <w:sz w:val="24"/>
      <w:szCs w:val="24"/>
    </w:rPr>
  </w:style>
  <w:style w:type="paragraph" w:customStyle="1" w:styleId="af2">
    <w:name w:val="Словарная статья"/>
    <w:basedOn w:val="a"/>
    <w:next w:val="a"/>
    <w:rsid w:val="00C47F99"/>
    <w:pPr>
      <w:autoSpaceDE w:val="0"/>
      <w:ind w:right="118"/>
      <w:jc w:val="both"/>
    </w:pPr>
    <w:rPr>
      <w:rFonts w:ascii="Arial" w:hAnsi="Arial"/>
      <w:sz w:val="20"/>
    </w:rPr>
  </w:style>
  <w:style w:type="paragraph" w:customStyle="1" w:styleId="ConsPlusNonformat">
    <w:name w:val="ConsPlusNonformat"/>
    <w:rsid w:val="00C47F99"/>
    <w:pPr>
      <w:widowControl w:val="0"/>
      <w:suppressAutoHyphens/>
      <w:autoSpaceDE w:val="0"/>
    </w:pPr>
    <w:rPr>
      <w:rFonts w:ascii="Courier New" w:eastAsia="Arial" w:hAnsi="Courier New" w:cs="Courier New"/>
      <w:lang w:eastAsia="ar-SA"/>
    </w:rPr>
  </w:style>
  <w:style w:type="paragraph" w:customStyle="1" w:styleId="Char">
    <w:name w:val="Char Знак Знак"/>
    <w:basedOn w:val="a"/>
    <w:rsid w:val="00C47F99"/>
    <w:pPr>
      <w:widowControl w:val="0"/>
      <w:spacing w:after="160" w:line="240" w:lineRule="exact"/>
      <w:jc w:val="center"/>
    </w:pPr>
    <w:rPr>
      <w:rFonts w:cs="Arial"/>
      <w:b/>
      <w:caps/>
      <w:sz w:val="24"/>
    </w:rPr>
  </w:style>
  <w:style w:type="paragraph" w:customStyle="1" w:styleId="ConsNormal0">
    <w:name w:val="ConsNormal"/>
    <w:rsid w:val="00C47F99"/>
    <w:pPr>
      <w:suppressAutoHyphens/>
      <w:autoSpaceDE w:val="0"/>
      <w:ind w:right="19772" w:firstLine="720"/>
    </w:pPr>
    <w:rPr>
      <w:rFonts w:ascii="Arial" w:eastAsia="Arial" w:hAnsi="Arial" w:cs="Arial"/>
      <w:lang w:eastAsia="ar-SA"/>
    </w:rPr>
  </w:style>
  <w:style w:type="paragraph" w:customStyle="1" w:styleId="32">
    <w:name w:val="Заголовок КД 3"/>
    <w:basedOn w:val="2"/>
    <w:rsid w:val="00C47F99"/>
    <w:pPr>
      <w:keepNext w:val="0"/>
      <w:widowControl w:val="0"/>
      <w:tabs>
        <w:tab w:val="clear" w:pos="576"/>
      </w:tabs>
      <w:ind w:left="0" w:firstLine="0"/>
      <w:outlineLvl w:val="9"/>
    </w:pPr>
    <w:rPr>
      <w:rFonts w:cs="Arial"/>
      <w:bCs/>
      <w:iCs/>
      <w:color w:val="auto"/>
      <w:sz w:val="28"/>
      <w:szCs w:val="28"/>
    </w:rPr>
  </w:style>
  <w:style w:type="paragraph" w:customStyle="1" w:styleId="13">
    <w:name w:val="Нумерованный список1"/>
    <w:basedOn w:val="a"/>
    <w:rsid w:val="00C47F99"/>
    <w:pPr>
      <w:widowControl w:val="0"/>
      <w:tabs>
        <w:tab w:val="left" w:pos="1080"/>
      </w:tabs>
      <w:autoSpaceDE w:val="0"/>
      <w:ind w:left="1080" w:hanging="720"/>
    </w:pPr>
    <w:rPr>
      <w:rFonts w:ascii="Arial" w:hAnsi="Arial" w:cs="Arial"/>
      <w:sz w:val="18"/>
      <w:szCs w:val="18"/>
    </w:rPr>
  </w:style>
  <w:style w:type="paragraph" w:customStyle="1" w:styleId="310">
    <w:name w:val="Основной текст 31"/>
    <w:basedOn w:val="a"/>
    <w:rsid w:val="00C47F99"/>
    <w:pPr>
      <w:spacing w:after="120"/>
    </w:pPr>
    <w:rPr>
      <w:sz w:val="16"/>
      <w:szCs w:val="16"/>
    </w:rPr>
  </w:style>
  <w:style w:type="paragraph" w:customStyle="1" w:styleId="Pa311">
    <w:name w:val="Pa31+1"/>
    <w:basedOn w:val="a"/>
    <w:next w:val="a"/>
    <w:rsid w:val="00C47F99"/>
    <w:pPr>
      <w:widowControl w:val="0"/>
      <w:autoSpaceDE w:val="0"/>
      <w:spacing w:before="80" w:line="211" w:lineRule="atLeast"/>
    </w:pPr>
    <w:rPr>
      <w:rFonts w:eastAsia="Lucida Sans Unicode" w:cs="Tahoma"/>
      <w:sz w:val="24"/>
      <w:szCs w:val="24"/>
    </w:rPr>
  </w:style>
  <w:style w:type="paragraph" w:customStyle="1" w:styleId="Pa171">
    <w:name w:val="Pa17+1"/>
    <w:basedOn w:val="a"/>
    <w:next w:val="a"/>
    <w:rsid w:val="00C47F99"/>
    <w:pPr>
      <w:widowControl w:val="0"/>
      <w:autoSpaceDE w:val="0"/>
      <w:spacing w:after="340" w:line="621" w:lineRule="atLeast"/>
    </w:pPr>
    <w:rPr>
      <w:rFonts w:eastAsia="Lucida Sans Unicode" w:cs="Tahoma"/>
      <w:sz w:val="24"/>
      <w:szCs w:val="24"/>
    </w:rPr>
  </w:style>
  <w:style w:type="paragraph" w:customStyle="1" w:styleId="help">
    <w:name w:val="help"/>
    <w:basedOn w:val="a"/>
    <w:rsid w:val="00C47F99"/>
    <w:pPr>
      <w:spacing w:before="100" w:after="100"/>
    </w:pPr>
    <w:rPr>
      <w:rFonts w:ascii="Arial Unicode MS" w:eastAsia="Arial Unicode MS" w:hAnsi="Arial Unicode MS" w:cs="Arial Unicode MS"/>
      <w:sz w:val="24"/>
      <w:szCs w:val="24"/>
    </w:rPr>
  </w:style>
  <w:style w:type="paragraph" w:customStyle="1" w:styleId="14">
    <w:name w:val="Текст1"/>
    <w:basedOn w:val="a"/>
    <w:rsid w:val="00C47F99"/>
    <w:rPr>
      <w:rFonts w:ascii="Courier New" w:hAnsi="Courier New"/>
      <w:sz w:val="20"/>
    </w:rPr>
  </w:style>
  <w:style w:type="paragraph" w:customStyle="1" w:styleId="af3">
    <w:name w:val="Заголовок статьи"/>
    <w:basedOn w:val="a"/>
    <w:next w:val="a"/>
    <w:rsid w:val="00C47F99"/>
    <w:pPr>
      <w:autoSpaceDE w:val="0"/>
      <w:ind w:left="1612" w:hanging="892"/>
      <w:jc w:val="both"/>
    </w:pPr>
    <w:rPr>
      <w:rFonts w:ascii="Arial" w:hAnsi="Arial"/>
      <w:sz w:val="20"/>
    </w:rPr>
  </w:style>
  <w:style w:type="paragraph" w:customStyle="1" w:styleId="af4">
    <w:name w:val="Содержимое таблицы"/>
    <w:basedOn w:val="a"/>
    <w:rsid w:val="00C47F99"/>
    <w:pPr>
      <w:suppressLineNumbers/>
    </w:pPr>
  </w:style>
  <w:style w:type="paragraph" w:customStyle="1" w:styleId="af5">
    <w:name w:val="Заголовок таблицы"/>
    <w:basedOn w:val="af4"/>
    <w:rsid w:val="00C47F99"/>
    <w:pPr>
      <w:jc w:val="center"/>
    </w:pPr>
    <w:rPr>
      <w:b/>
      <w:bCs/>
    </w:rPr>
  </w:style>
  <w:style w:type="paragraph" w:customStyle="1" w:styleId="af6">
    <w:name w:val="Содержимое врезки"/>
    <w:basedOn w:val="a6"/>
    <w:rsid w:val="00C47F99"/>
  </w:style>
  <w:style w:type="paragraph" w:styleId="22">
    <w:name w:val="Body Text 2"/>
    <w:basedOn w:val="a"/>
    <w:link w:val="23"/>
    <w:rsid w:val="00BE2571"/>
    <w:pPr>
      <w:spacing w:after="120" w:line="480" w:lineRule="auto"/>
    </w:pPr>
  </w:style>
  <w:style w:type="character" w:customStyle="1" w:styleId="23">
    <w:name w:val="Основной текст 2 Знак"/>
    <w:basedOn w:val="a0"/>
    <w:link w:val="22"/>
    <w:rsid w:val="00BE2571"/>
    <w:rPr>
      <w:sz w:val="28"/>
      <w:lang w:eastAsia="ar-SA"/>
    </w:rPr>
  </w:style>
  <w:style w:type="paragraph" w:styleId="33">
    <w:name w:val="Body Text 3"/>
    <w:basedOn w:val="a"/>
    <w:link w:val="34"/>
    <w:rsid w:val="00BE2571"/>
    <w:pPr>
      <w:spacing w:after="120"/>
    </w:pPr>
    <w:rPr>
      <w:sz w:val="16"/>
      <w:szCs w:val="16"/>
    </w:rPr>
  </w:style>
  <w:style w:type="character" w:customStyle="1" w:styleId="34">
    <w:name w:val="Основной текст 3 Знак"/>
    <w:basedOn w:val="a0"/>
    <w:link w:val="33"/>
    <w:rsid w:val="00BE2571"/>
    <w:rPr>
      <w:sz w:val="16"/>
      <w:szCs w:val="16"/>
      <w:lang w:eastAsia="ar-SA"/>
    </w:rPr>
  </w:style>
  <w:style w:type="paragraph" w:styleId="24">
    <w:name w:val="Body Text Indent 2"/>
    <w:basedOn w:val="a"/>
    <w:link w:val="25"/>
    <w:rsid w:val="00BE2571"/>
    <w:pPr>
      <w:spacing w:after="120" w:line="480" w:lineRule="auto"/>
      <w:ind w:left="283"/>
    </w:pPr>
  </w:style>
  <w:style w:type="character" w:customStyle="1" w:styleId="25">
    <w:name w:val="Основной текст с отступом 2 Знак"/>
    <w:basedOn w:val="a0"/>
    <w:link w:val="24"/>
    <w:rsid w:val="00BE2571"/>
    <w:rPr>
      <w:sz w:val="28"/>
      <w:lang w:eastAsia="ar-SA"/>
    </w:rPr>
  </w:style>
  <w:style w:type="paragraph" w:styleId="35">
    <w:name w:val="Body Text Indent 3"/>
    <w:basedOn w:val="a"/>
    <w:link w:val="36"/>
    <w:rsid w:val="00E84CE0"/>
    <w:pPr>
      <w:spacing w:after="120"/>
      <w:ind w:left="283"/>
    </w:pPr>
    <w:rPr>
      <w:sz w:val="16"/>
      <w:szCs w:val="16"/>
    </w:rPr>
  </w:style>
  <w:style w:type="character" w:customStyle="1" w:styleId="36">
    <w:name w:val="Основной текст с отступом 3 Знак"/>
    <w:basedOn w:val="a0"/>
    <w:link w:val="35"/>
    <w:rsid w:val="00E84CE0"/>
    <w:rPr>
      <w:sz w:val="16"/>
      <w:szCs w:val="16"/>
      <w:lang w:eastAsia="ar-SA"/>
    </w:rPr>
  </w:style>
  <w:style w:type="paragraph" w:styleId="af7">
    <w:name w:val="caption"/>
    <w:basedOn w:val="a"/>
    <w:qFormat/>
    <w:rsid w:val="00DB1889"/>
    <w:pPr>
      <w:suppressAutoHyphens w:val="0"/>
      <w:jc w:val="center"/>
    </w:pPr>
    <w:rPr>
      <w:b/>
      <w:spacing w:val="20"/>
      <w:sz w:val="24"/>
      <w:lang w:eastAsia="ru-RU"/>
    </w:rPr>
  </w:style>
  <w:style w:type="character" w:styleId="af8">
    <w:name w:val="line number"/>
    <w:basedOn w:val="a0"/>
    <w:rsid w:val="00566DC5"/>
  </w:style>
  <w:style w:type="character" w:customStyle="1" w:styleId="a9">
    <w:name w:val="Верхний колонтитул Знак"/>
    <w:basedOn w:val="a0"/>
    <w:link w:val="a8"/>
    <w:uiPriority w:val="99"/>
    <w:rsid w:val="00566DC5"/>
    <w:rPr>
      <w:sz w:val="28"/>
      <w:lang w:eastAsia="ar-SA"/>
    </w:rPr>
  </w:style>
  <w:style w:type="character" w:customStyle="1" w:styleId="af">
    <w:name w:val="Название Знак"/>
    <w:basedOn w:val="a0"/>
    <w:link w:val="ad"/>
    <w:rsid w:val="00E40EE4"/>
    <w:rPr>
      <w:b/>
      <w:bCs/>
      <w:sz w:val="40"/>
      <w:szCs w:val="24"/>
      <w:lang w:eastAsia="ar-SA"/>
    </w:rPr>
  </w:style>
  <w:style w:type="paragraph" w:styleId="af9">
    <w:name w:val="List Paragraph"/>
    <w:basedOn w:val="a"/>
    <w:uiPriority w:val="34"/>
    <w:qFormat/>
    <w:rsid w:val="00F325EE"/>
    <w:pPr>
      <w:ind w:left="720"/>
      <w:contextualSpacing/>
    </w:pPr>
  </w:style>
  <w:style w:type="character" w:customStyle="1" w:styleId="af0">
    <w:name w:val="Подзаголовок Знак"/>
    <w:basedOn w:val="a0"/>
    <w:link w:val="ae"/>
    <w:rsid w:val="00143047"/>
    <w:rPr>
      <w:rFonts w:ascii="Nimbus Sans L" w:eastAsia="DejaVu Sans" w:hAnsi="Nimbus Sans L" w:cs="DejaVu Sans"/>
      <w:i/>
      <w:iCs/>
      <w:sz w:val="28"/>
      <w:szCs w:val="28"/>
      <w:lang w:eastAsia="ar-SA"/>
    </w:rPr>
  </w:style>
  <w:style w:type="character" w:customStyle="1" w:styleId="ab">
    <w:name w:val="Нижний колонтитул Знак"/>
    <w:basedOn w:val="a0"/>
    <w:link w:val="aa"/>
    <w:uiPriority w:val="99"/>
    <w:rsid w:val="00A92BBC"/>
    <w:rPr>
      <w:sz w:val="28"/>
      <w:lang w:eastAsia="ar-SA"/>
    </w:rPr>
  </w:style>
  <w:style w:type="character" w:customStyle="1" w:styleId="20">
    <w:name w:val="Заголовок 2 Знак"/>
    <w:basedOn w:val="a0"/>
    <w:link w:val="2"/>
    <w:rsid w:val="0040639E"/>
    <w:rPr>
      <w:b/>
      <w:color w:val="000000"/>
      <w:sz w:val="24"/>
      <w:lang w:eastAsia="ar-SA"/>
    </w:rPr>
  </w:style>
</w:styles>
</file>

<file path=word/webSettings.xml><?xml version="1.0" encoding="utf-8"?>
<w:webSettings xmlns:r="http://schemas.openxmlformats.org/officeDocument/2006/relationships" xmlns:w="http://schemas.openxmlformats.org/wordprocessingml/2006/main">
  <w:divs>
    <w:div w:id="329408818">
      <w:bodyDiv w:val="1"/>
      <w:marLeft w:val="0"/>
      <w:marRight w:val="0"/>
      <w:marTop w:val="0"/>
      <w:marBottom w:val="0"/>
      <w:divBdr>
        <w:top w:val="none" w:sz="0" w:space="0" w:color="auto"/>
        <w:left w:val="none" w:sz="0" w:space="0" w:color="auto"/>
        <w:bottom w:val="none" w:sz="0" w:space="0" w:color="auto"/>
        <w:right w:val="none" w:sz="0" w:space="0" w:color="auto"/>
      </w:divBdr>
    </w:div>
    <w:div w:id="942110737">
      <w:bodyDiv w:val="1"/>
      <w:marLeft w:val="0"/>
      <w:marRight w:val="0"/>
      <w:marTop w:val="0"/>
      <w:marBottom w:val="0"/>
      <w:divBdr>
        <w:top w:val="none" w:sz="0" w:space="0" w:color="auto"/>
        <w:left w:val="none" w:sz="0" w:space="0" w:color="auto"/>
        <w:bottom w:val="none" w:sz="0" w:space="0" w:color="auto"/>
        <w:right w:val="none" w:sz="0" w:space="0" w:color="auto"/>
      </w:divBdr>
    </w:div>
    <w:div w:id="1286156117">
      <w:bodyDiv w:val="1"/>
      <w:marLeft w:val="0"/>
      <w:marRight w:val="0"/>
      <w:marTop w:val="0"/>
      <w:marBottom w:val="0"/>
      <w:divBdr>
        <w:top w:val="none" w:sz="0" w:space="0" w:color="auto"/>
        <w:left w:val="none" w:sz="0" w:space="0" w:color="auto"/>
        <w:bottom w:val="none" w:sz="0" w:space="0" w:color="auto"/>
        <w:right w:val="none" w:sz="0" w:space="0" w:color="auto"/>
      </w:divBdr>
    </w:div>
    <w:div w:id="1849638443">
      <w:bodyDiv w:val="1"/>
      <w:marLeft w:val="0"/>
      <w:marRight w:val="0"/>
      <w:marTop w:val="0"/>
      <w:marBottom w:val="0"/>
      <w:divBdr>
        <w:top w:val="none" w:sz="0" w:space="0" w:color="auto"/>
        <w:left w:val="none" w:sz="0" w:space="0" w:color="auto"/>
        <w:bottom w:val="none" w:sz="0" w:space="0" w:color="auto"/>
        <w:right w:val="none" w:sz="0" w:space="0" w:color="auto"/>
      </w:divBdr>
    </w:div>
    <w:div w:id="2008701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http://www.torgi.gov.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ED1AD6-742D-4F94-B730-B200F8141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813</TotalTime>
  <Pages>23</Pages>
  <Words>9967</Words>
  <Characters>56816</Characters>
  <Application>Microsoft Office Word</Application>
  <DocSecurity>0</DocSecurity>
  <Lines>473</Lines>
  <Paragraphs>133</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MoBIL GROUP</Company>
  <LinksUpToDate>false</LinksUpToDate>
  <CharactersWithSpaces>66650</CharactersWithSpaces>
  <SharedDoc>false</SharedDoc>
  <HLinks>
    <vt:vector size="54" baseType="variant">
      <vt:variant>
        <vt:i4>6488183</vt:i4>
      </vt:variant>
      <vt:variant>
        <vt:i4>24</vt:i4>
      </vt:variant>
      <vt:variant>
        <vt:i4>0</vt:i4>
      </vt:variant>
      <vt:variant>
        <vt:i4>5</vt:i4>
      </vt:variant>
      <vt:variant>
        <vt:lpwstr>http://www.admkrsk.ru/</vt:lpwstr>
      </vt:variant>
      <vt:variant>
        <vt:lpwstr/>
      </vt:variant>
      <vt:variant>
        <vt:i4>524354</vt:i4>
      </vt:variant>
      <vt:variant>
        <vt:i4>21</vt:i4>
      </vt:variant>
      <vt:variant>
        <vt:i4>0</vt:i4>
      </vt:variant>
      <vt:variant>
        <vt:i4>5</vt:i4>
      </vt:variant>
      <vt:variant>
        <vt:lpwstr>http://www.torgi.gov.ru/</vt:lpwstr>
      </vt:variant>
      <vt:variant>
        <vt:lpwstr/>
      </vt:variant>
      <vt:variant>
        <vt:i4>524354</vt:i4>
      </vt:variant>
      <vt:variant>
        <vt:i4>18</vt:i4>
      </vt:variant>
      <vt:variant>
        <vt:i4>0</vt:i4>
      </vt:variant>
      <vt:variant>
        <vt:i4>5</vt:i4>
      </vt:variant>
      <vt:variant>
        <vt:lpwstr>http://www.torgi.gov.ru/</vt:lpwstr>
      </vt:variant>
      <vt:variant>
        <vt:lpwstr/>
      </vt:variant>
      <vt:variant>
        <vt:i4>524354</vt:i4>
      </vt:variant>
      <vt:variant>
        <vt:i4>15</vt:i4>
      </vt:variant>
      <vt:variant>
        <vt:i4>0</vt:i4>
      </vt:variant>
      <vt:variant>
        <vt:i4>5</vt:i4>
      </vt:variant>
      <vt:variant>
        <vt:lpwstr>http://www.torgi.gov.ru/</vt:lpwstr>
      </vt:variant>
      <vt:variant>
        <vt:lpwstr/>
      </vt:variant>
      <vt:variant>
        <vt:i4>6488183</vt:i4>
      </vt:variant>
      <vt:variant>
        <vt:i4>12</vt:i4>
      </vt:variant>
      <vt:variant>
        <vt:i4>0</vt:i4>
      </vt:variant>
      <vt:variant>
        <vt:i4>5</vt:i4>
      </vt:variant>
      <vt:variant>
        <vt:lpwstr>http://www.admkrsk.ru/</vt:lpwstr>
      </vt:variant>
      <vt:variant>
        <vt:lpwstr/>
      </vt:variant>
      <vt:variant>
        <vt:i4>524354</vt:i4>
      </vt:variant>
      <vt:variant>
        <vt:i4>9</vt:i4>
      </vt:variant>
      <vt:variant>
        <vt:i4>0</vt:i4>
      </vt:variant>
      <vt:variant>
        <vt:i4>5</vt:i4>
      </vt:variant>
      <vt:variant>
        <vt:lpwstr>http://www.torgi.gov.ru/</vt:lpwstr>
      </vt:variant>
      <vt:variant>
        <vt:lpwstr/>
      </vt:variant>
      <vt:variant>
        <vt:i4>6488183</vt:i4>
      </vt:variant>
      <vt:variant>
        <vt:i4>6</vt:i4>
      </vt:variant>
      <vt:variant>
        <vt:i4>0</vt:i4>
      </vt:variant>
      <vt:variant>
        <vt:i4>5</vt:i4>
      </vt:variant>
      <vt:variant>
        <vt:lpwstr>http://www.admkrsk.ru/</vt:lpwstr>
      </vt:variant>
      <vt:variant>
        <vt:lpwstr/>
      </vt:variant>
      <vt:variant>
        <vt:i4>524354</vt:i4>
      </vt:variant>
      <vt:variant>
        <vt:i4>3</vt:i4>
      </vt:variant>
      <vt:variant>
        <vt:i4>0</vt:i4>
      </vt:variant>
      <vt:variant>
        <vt:i4>5</vt:i4>
      </vt:variant>
      <vt:variant>
        <vt:lpwstr>http://www.torgi.gov.ru/</vt:lpwstr>
      </vt:variant>
      <vt:variant>
        <vt:lpwstr/>
      </vt:variant>
      <vt:variant>
        <vt:i4>524354</vt:i4>
      </vt:variant>
      <vt:variant>
        <vt:i4>0</vt:i4>
      </vt:variant>
      <vt:variant>
        <vt:i4>0</vt:i4>
      </vt:variant>
      <vt:variant>
        <vt:i4>5</vt:i4>
      </vt:variant>
      <vt:variant>
        <vt:lpwstr>http://www.torgi.gov.ru/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Лариса</dc:creator>
  <cp:lastModifiedBy>max</cp:lastModifiedBy>
  <cp:revision>29</cp:revision>
  <cp:lastPrinted>2012-08-06T10:29:00Z</cp:lastPrinted>
  <dcterms:created xsi:type="dcterms:W3CDTF">2012-08-22T06:59:00Z</dcterms:created>
  <dcterms:modified xsi:type="dcterms:W3CDTF">2017-12-04T14:16:00Z</dcterms:modified>
</cp:coreProperties>
</file>